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黑体" w:hAnsi="黑体" w:eastAsia="黑体" w:cs="黑体"/>
          <w:b/>
          <w:bCs/>
          <w:i w:val="0"/>
          <w:caps w:val="0"/>
          <w:color w:val="FF0000"/>
          <w:spacing w:val="0"/>
          <w:sz w:val="32"/>
          <w:szCs w:val="32"/>
          <w:shd w:val="clear" w:fill="FFFFFF"/>
          <w:lang w:eastAsia="zh-CN"/>
        </w:rPr>
      </w:pPr>
      <w:r>
        <w:rPr>
          <w:rFonts w:hint="eastAsia" w:ascii="黑体" w:hAnsi="黑体" w:eastAsia="黑体" w:cs="黑体"/>
          <w:b/>
          <w:bCs/>
          <w:i w:val="0"/>
          <w:caps w:val="0"/>
          <w:color w:val="FF0000"/>
          <w:spacing w:val="0"/>
          <w:sz w:val="32"/>
          <w:szCs w:val="32"/>
          <w:shd w:val="clear" w:fill="FFFFFF"/>
          <w:lang w:val="en-US" w:eastAsia="zh-CN"/>
        </w:rPr>
        <w:t xml:space="preserve">              </w:t>
      </w:r>
      <w:r>
        <w:rPr>
          <w:rFonts w:hint="eastAsia" w:ascii="黑体" w:hAnsi="黑体" w:eastAsia="黑体" w:cs="黑体"/>
          <w:b/>
          <w:bCs/>
          <w:i w:val="0"/>
          <w:caps w:val="0"/>
          <w:color w:val="FF0000"/>
          <w:spacing w:val="0"/>
          <w:sz w:val="32"/>
          <w:szCs w:val="32"/>
          <w:shd w:val="clear" w:fill="FFFFFF"/>
          <w:lang w:eastAsia="zh-CN"/>
        </w:rPr>
        <w:t>《</w:t>
      </w:r>
      <w:r>
        <w:rPr>
          <w:rFonts w:hint="eastAsia" w:ascii="黑体" w:hAnsi="黑体" w:eastAsia="黑体" w:cs="黑体"/>
          <w:b/>
          <w:bCs/>
          <w:i w:val="0"/>
          <w:caps w:val="0"/>
          <w:color w:val="FF0000"/>
          <w:spacing w:val="0"/>
          <w:sz w:val="32"/>
          <w:szCs w:val="32"/>
          <w:shd w:val="clear" w:fill="FFFFFF"/>
          <w:lang w:val="en-US" w:eastAsia="zh-CN"/>
        </w:rPr>
        <w:t>基督徒学习计划</w:t>
      </w:r>
      <w:r>
        <w:rPr>
          <w:rFonts w:hint="eastAsia" w:ascii="黑体" w:hAnsi="黑体" w:eastAsia="黑体" w:cs="黑体"/>
          <w:b/>
          <w:bCs/>
          <w:i w:val="0"/>
          <w:caps w:val="0"/>
          <w:color w:val="FF0000"/>
          <w:spacing w:val="0"/>
          <w:sz w:val="32"/>
          <w:szCs w:val="32"/>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bCs w:val="0"/>
          <w:i w:val="0"/>
          <w:caps w:val="0"/>
          <w:color w:val="0000FF"/>
          <w:spacing w:val="0"/>
          <w:sz w:val="24"/>
          <w:szCs w:val="24"/>
          <w:shd w:val="clear" w:fill="FFFFFF"/>
          <w:lang w:val="en-US" w:eastAsia="zh-CN"/>
        </w:rPr>
      </w:pPr>
      <w:r>
        <w:rPr>
          <w:rFonts w:hint="eastAsia" w:ascii="宋体" w:hAnsi="宋体" w:eastAsia="宋体" w:cs="宋体"/>
          <w:b w:val="0"/>
          <w:bCs w:val="0"/>
          <w:i w:val="0"/>
          <w:caps w:val="0"/>
          <w:color w:val="FF0000"/>
          <w:spacing w:val="0"/>
          <w:sz w:val="24"/>
          <w:szCs w:val="24"/>
          <w:shd w:val="clear" w:fill="FFFFFF"/>
          <w:lang w:val="en-US" w:eastAsia="zh-CN"/>
        </w:rPr>
        <w:t xml:space="preserve">                                                      </w:t>
      </w:r>
      <w:r>
        <w:rPr>
          <w:rFonts w:hint="eastAsia" w:ascii="宋体" w:hAnsi="宋体" w:eastAsia="宋体" w:cs="宋体"/>
          <w:b w:val="0"/>
          <w:bCs w:val="0"/>
          <w:i w:val="0"/>
          <w:caps w:val="0"/>
          <w:color w:val="0000FF"/>
          <w:spacing w:val="0"/>
          <w:sz w:val="24"/>
          <w:szCs w:val="24"/>
          <w:shd w:val="clear" w:fill="FFFFFF"/>
          <w:lang w:val="en-US" w:eastAsia="zh-CN"/>
        </w:rPr>
        <w:t xml:space="preserve">      文/孙宏广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3E3E3E"/>
          <w:spacing w:val="0"/>
          <w:sz w:val="24"/>
          <w:szCs w:val="24"/>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3E3E3E"/>
          <w:spacing w:val="0"/>
          <w:sz w:val="24"/>
          <w:szCs w:val="24"/>
          <w:shd w:val="clear" w:fill="FFFFFF"/>
          <w:lang w:val="en-US" w:eastAsia="zh-CN"/>
        </w:rPr>
        <w:t xml:space="preserve">   </w:t>
      </w:r>
      <w:r>
        <w:rPr>
          <w:rStyle w:val="4"/>
          <w:rFonts w:hint="eastAsia" w:ascii="宋体" w:hAnsi="宋体" w:eastAsia="宋体" w:cs="宋体"/>
          <w:i w:val="0"/>
          <w:caps w:val="0"/>
          <w:color w:val="000000" w:themeColor="text1"/>
          <w:spacing w:val="0"/>
          <w:sz w:val="24"/>
          <w:szCs w:val="24"/>
          <w:shd w:val="clear" w:fill="FFFFFF"/>
          <w14:textFill>
            <w14:solidFill>
              <w14:schemeClr w14:val="tx1"/>
            </w14:solidFill>
          </w14:textFill>
        </w:rPr>
        <w:t>“圣学之道，在明明义，在亲神，在求于真善。知本而后能安；安而后能乐；乐而后能静；静而后能思；思而后能为。物有规律，事有定时。知所内外，则近道矣。古之欲明明义于天下者，先治其世；欲治其世者，先齐其教； 欲齐其教者，先修其身；欲修其身者，先正其心；欲正其心者，先慕其道；欲慕其道者，先认其虚；虚空在蒙恩。 蒙恩而后知虚；知虚而后慕道；慕道而后心正；心正而后身修；身修而后教齐；教齐而后世治；世治而后神旨通。 自权贵以至于庶人，壹是皆以信主为本。其本乱而未治者否矣。其所厚者薄，而其所薄者厚，终必枉也！”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lang w:val="en-US" w:eastAsia="zh-CN"/>
          <w14:textFill>
            <w14:solidFill>
              <w14:schemeClr w14:val="tx1"/>
            </w14:solidFill>
          </w14:textFill>
        </w:rPr>
        <w:t xml:space="preserve">     </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认识并实践真理是每一基督徒责无旁贷的本分。古人云</w:t>
      </w:r>
      <w:r>
        <w:rPr>
          <w:rStyle w:val="4"/>
          <w:rFonts w:hint="eastAsia" w:ascii="宋体" w:hAnsi="宋体" w:eastAsia="宋体" w:cs="宋体"/>
          <w:i w:val="0"/>
          <w:caps w:val="0"/>
          <w:color w:val="000000" w:themeColor="text1"/>
          <w:spacing w:val="0"/>
          <w:sz w:val="24"/>
          <w:szCs w:val="24"/>
          <w:shd w:val="clear" w:fill="FFFFFF"/>
          <w14:textFill>
            <w14:solidFill>
              <w14:schemeClr w14:val="tx1"/>
            </w14:solidFill>
          </w14:textFill>
        </w:rPr>
        <w:t>：“读书破万卷，下笔如有神。读书万卷，其义自见”。</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一个人的人生轨迹与其学习的态度和经历息息相关。一般情况下，读什么书，就做什么人。并且，人的德行往往和其所受的教育或者所学习的知识成正比。所以</w:t>
      </w:r>
      <w:r>
        <w:rPr>
          <w:rStyle w:val="4"/>
          <w:rFonts w:hint="eastAsia" w:ascii="宋体" w:hAnsi="宋体" w:eastAsia="宋体" w:cs="宋体"/>
          <w:i w:val="0"/>
          <w:caps w:val="0"/>
          <w:color w:val="000000" w:themeColor="text1"/>
          <w:spacing w:val="0"/>
          <w:sz w:val="24"/>
          <w:szCs w:val="24"/>
          <w:shd w:val="clear" w:fill="FFFFFF"/>
          <w14:textFill>
            <w14:solidFill>
              <w14:schemeClr w14:val="tx1"/>
            </w14:solidFill>
          </w14:textFill>
        </w:rPr>
        <w:t>，当“活到老，学到老”。</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并且</w:t>
      </w:r>
      <w:r>
        <w:rPr>
          <w:rStyle w:val="4"/>
          <w:rFonts w:hint="eastAsia" w:ascii="宋体" w:hAnsi="宋体" w:eastAsia="宋体" w:cs="宋体"/>
          <w:i w:val="0"/>
          <w:caps w:val="0"/>
          <w:color w:val="000000" w:themeColor="text1"/>
          <w:spacing w:val="0"/>
          <w:sz w:val="24"/>
          <w:szCs w:val="24"/>
          <w:shd w:val="clear" w:fill="FFFFFF"/>
          <w14:textFill>
            <w14:solidFill>
              <w14:schemeClr w14:val="tx1"/>
            </w14:solidFill>
          </w14:textFill>
        </w:rPr>
        <w:t>“学而时习之”</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，才能更多地吸收消化，沉淀积累，融汇贯通，张弛有度。因为</w:t>
      </w:r>
      <w:r>
        <w:rPr>
          <w:rStyle w:val="4"/>
          <w:rFonts w:hint="eastAsia" w:ascii="宋体" w:hAnsi="宋体" w:eastAsia="宋体" w:cs="宋体"/>
          <w:i w:val="0"/>
          <w:caps w:val="0"/>
          <w:color w:val="000000" w:themeColor="text1"/>
          <w:spacing w:val="0"/>
          <w:sz w:val="24"/>
          <w:szCs w:val="24"/>
          <w:shd w:val="clear" w:fill="FFFFFF"/>
          <w14:textFill>
            <w14:solidFill>
              <w14:schemeClr w14:val="tx1"/>
            </w14:solidFill>
          </w14:textFill>
        </w:rPr>
        <w:t>“学而不思则罔，思而不学则殆”。</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也只有“学以致用”才能达至“进入真知”。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xml:space="preserve">  </w:t>
      </w:r>
      <w:r>
        <w:rPr>
          <w:rFonts w:hint="eastAsia" w:ascii="宋体" w:hAnsi="宋体" w:eastAsia="宋体" w:cs="宋体"/>
          <w:b w:val="0"/>
          <w:i w:val="0"/>
          <w:caps w:val="0"/>
          <w:color w:val="000000" w:themeColor="text1"/>
          <w:spacing w:val="0"/>
          <w:sz w:val="24"/>
          <w:szCs w:val="24"/>
          <w:shd w:val="clear" w:fill="FFFFFF"/>
          <w:lang w:val="en-US" w:eastAsia="zh-CN"/>
          <w14:textFill>
            <w14:solidFill>
              <w14:schemeClr w14:val="tx1"/>
            </w14:solidFill>
          </w14:textFill>
        </w:rPr>
        <w:t xml:space="preserve"> </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常人学习的目的不外乎就是：求取功名利禄，实现“修，齐，治，平的人生理想而已，崇高一点来说是“明明德，亲民，止于至善”。但是基督徒学习的目的则不然，圣徒学习的终极目的乃为</w:t>
      </w:r>
      <w:r>
        <w:rPr>
          <w:rStyle w:val="4"/>
          <w:rFonts w:hint="eastAsia" w:ascii="宋体" w:hAnsi="宋体" w:eastAsia="宋体" w:cs="宋体"/>
          <w:i w:val="0"/>
          <w:caps w:val="0"/>
          <w:color w:val="000000" w:themeColor="text1"/>
          <w:spacing w:val="0"/>
          <w:sz w:val="24"/>
          <w:szCs w:val="24"/>
          <w:shd w:val="clear" w:fill="FFFFFF"/>
          <w14:textFill>
            <w14:solidFill>
              <w14:schemeClr w14:val="tx1"/>
            </w14:solidFill>
          </w14:textFill>
        </w:rPr>
        <w:t>：“认识神，并讨神喜悦”，</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从而才能更好的荣耀神的名。</w:t>
      </w:r>
      <w:r>
        <w:rPr>
          <w:rStyle w:val="4"/>
          <w:rFonts w:hint="eastAsia" w:ascii="宋体" w:hAnsi="宋体" w:eastAsia="宋体" w:cs="宋体"/>
          <w:i w:val="0"/>
          <w:caps w:val="0"/>
          <w:color w:val="000000" w:themeColor="text1"/>
          <w:spacing w:val="0"/>
          <w:sz w:val="24"/>
          <w:szCs w:val="24"/>
          <w:shd w:val="clear" w:fill="FFFFFF"/>
          <w14:textFill>
            <w14:solidFill>
              <w14:schemeClr w14:val="tx1"/>
            </w14:solidFill>
          </w14:textFill>
        </w:rPr>
        <w:t>（《传道书》12：13-14这些事都已听见了，总意就是敬畏　神，谨守他的诫命，这是人所当尽的本分因为人所做的事，连一切隐藏的事，无论是善是恶，　神都必审问。）</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因为</w:t>
      </w:r>
      <w:r>
        <w:rPr>
          <w:rStyle w:val="4"/>
          <w:rFonts w:hint="eastAsia" w:ascii="宋体" w:hAnsi="宋体" w:eastAsia="宋体" w:cs="宋体"/>
          <w:i w:val="0"/>
          <w:caps w:val="0"/>
          <w:color w:val="000000" w:themeColor="text1"/>
          <w:spacing w:val="0"/>
          <w:sz w:val="24"/>
          <w:szCs w:val="24"/>
          <w:shd w:val="clear" w:fill="FFFFFF"/>
          <w14:textFill>
            <w14:solidFill>
              <w14:schemeClr w14:val="tx1"/>
            </w14:solidFill>
          </w14:textFill>
        </w:rPr>
        <w:t>：“敬畏耶和华是智慧的开端，认识至圣者便是聪明”。</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那么，多读书，读好书，有益无害！只要秉持</w:t>
      </w:r>
      <w:r>
        <w:rPr>
          <w:rStyle w:val="4"/>
          <w:rFonts w:hint="eastAsia" w:ascii="宋体" w:hAnsi="宋体" w:eastAsia="宋体" w:cs="宋体"/>
          <w:i w:val="0"/>
          <w:caps w:val="0"/>
          <w:color w:val="000000" w:themeColor="text1"/>
          <w:spacing w:val="0"/>
          <w:sz w:val="24"/>
          <w:szCs w:val="24"/>
          <w:shd w:val="clear" w:fill="FFFFFF"/>
          <w14:textFill>
            <w14:solidFill>
              <w14:schemeClr w14:val="tx1"/>
            </w14:solidFill>
          </w14:textFill>
        </w:rPr>
        <w:t>“圣学为本，世学为用”</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的法则，知主次，懂轻重，就会获得够用的真理知识，以备主用。因此，为自己设立详实，适当的学习计划，必不可少，正确的方式方法尤为重要。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xml:space="preserve">  </w:t>
      </w:r>
      <w:r>
        <w:rPr>
          <w:rFonts w:hint="eastAsia" w:ascii="宋体" w:hAnsi="宋体" w:eastAsia="宋体" w:cs="宋体"/>
          <w:b w:val="0"/>
          <w:i w:val="0"/>
          <w:caps w:val="0"/>
          <w:color w:val="000000" w:themeColor="text1"/>
          <w:spacing w:val="0"/>
          <w:sz w:val="24"/>
          <w:szCs w:val="24"/>
          <w:shd w:val="clear" w:fill="FFFFFF"/>
          <w:lang w:val="en-US" w:eastAsia="zh-CN"/>
          <w14:textFill>
            <w14:solidFill>
              <w14:schemeClr w14:val="tx1"/>
            </w14:solidFill>
          </w14:textFill>
        </w:rPr>
        <w:t xml:space="preserve"> </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学习当秉持的基本法则是</w:t>
      </w:r>
      <w:r>
        <w:rPr>
          <w:rStyle w:val="4"/>
          <w:rFonts w:hint="eastAsia" w:ascii="宋体" w:hAnsi="宋体" w:eastAsia="宋体" w:cs="宋体"/>
          <w:i w:val="0"/>
          <w:caps w:val="0"/>
          <w:color w:val="000000" w:themeColor="text1"/>
          <w:spacing w:val="0"/>
          <w:sz w:val="24"/>
          <w:szCs w:val="24"/>
          <w:shd w:val="clear" w:fill="FFFFFF"/>
          <w14:textFill>
            <w14:solidFill>
              <w14:schemeClr w14:val="tx1"/>
            </w14:solidFill>
          </w14:textFill>
        </w:rPr>
        <w:t>：“欲善自身必先学经典；欲为人师必先作人徒；欲成大才必先行小事；欲晓古今必先知礼教。不畏艰苦又要学以致用，温故知新亦当上下求索；从一而终方能真知确信,积少成多总会融会贯通……”</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人的一生很短暂，除去工作，食宿之外，用于学习的时间本来就极其有限，基督徒的一生亦是如此，所以为了在最短时间达到最大果效的缘故，就需要有目的的安排自己的学习计划，从而节约时间，优化自身。不然，年复一年，日复一日，我们在真理上的认知会裹足不前或者支离破碎。基督徒由于学历，背景，年龄和各方面条件参差不齐之故，可以制定各自竞相不同的学习计划和目标，比如视力有障碍的，靠听吸收，听力有障碍的靠读来学习。时间不充裕的靠密集培训来获得知识，文化较低的靠教师的口头亲授来汲取真理等等，不一而足。在这一点上需要灵活运用，不能墨守成规。总之，力图做到：循序渐进，良性循环，兼容并包，劳逸结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xml:space="preserve">  </w:t>
      </w:r>
      <w:r>
        <w:rPr>
          <w:rFonts w:hint="eastAsia" w:ascii="宋体" w:hAnsi="宋体" w:eastAsia="宋体" w:cs="宋体"/>
          <w:b w:val="0"/>
          <w:i w:val="0"/>
          <w:caps w:val="0"/>
          <w:color w:val="000000" w:themeColor="text1"/>
          <w:spacing w:val="0"/>
          <w:sz w:val="24"/>
          <w:szCs w:val="24"/>
          <w:shd w:val="clear" w:fill="FFFFFF"/>
          <w:lang w:val="en-US" w:eastAsia="zh-CN"/>
          <w14:textFill>
            <w14:solidFill>
              <w14:schemeClr w14:val="tx1"/>
            </w14:solidFill>
          </w14:textFill>
        </w:rPr>
        <w:t xml:space="preserve"> </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本计划只适合常态状况下的基督徒，也就是正在当学之年，又有相应的时间条件的人。故而，特殊情况下的那些人不在话下。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xml:space="preserve">  </w:t>
      </w:r>
      <w:r>
        <w:rPr>
          <w:rFonts w:hint="eastAsia" w:ascii="宋体" w:hAnsi="宋体" w:eastAsia="宋体" w:cs="宋体"/>
          <w:b w:val="0"/>
          <w:i w:val="0"/>
          <w:caps w:val="0"/>
          <w:color w:val="000000" w:themeColor="text1"/>
          <w:spacing w:val="0"/>
          <w:sz w:val="24"/>
          <w:szCs w:val="24"/>
          <w:shd w:val="clear" w:fill="FFFFFF"/>
          <w:lang w:val="en-US" w:eastAsia="zh-CN"/>
          <w14:textFill>
            <w14:solidFill>
              <w14:schemeClr w14:val="tx1"/>
            </w14:solidFill>
          </w14:textFill>
        </w:rPr>
        <w:t xml:space="preserve"> </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迄今为止，基督教书籍和资料极其繁多和庞大，要想尽都悉数了解的话是决计不可能的。比如，某些神学院图书馆藏书就达到30万本以上，实为天文数字。就梵蒂冈的教皇私人图书馆而言，要浏览完其藏书没有十天半个月是做不到的，更何况是学习呢？再者，基督教内又宗派林立，许多课题众说纷纭，莫衷一是，以至于多少人迷离在其中，难以取舍，所以基督徒在学习时，要特别留意几个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Style w:val="4"/>
          <w:rFonts w:hint="eastAsia" w:ascii="宋体" w:hAnsi="宋体" w:eastAsia="宋体" w:cs="宋体"/>
          <w:i w:val="0"/>
          <w:caps w:val="0"/>
          <w:color w:val="000000" w:themeColor="text1"/>
          <w:spacing w:val="0"/>
          <w:sz w:val="24"/>
          <w:szCs w:val="24"/>
          <w:shd w:val="clear" w:fill="FFFFFF"/>
          <w14:textFill>
            <w14:solidFill>
              <w14:schemeClr w14:val="tx1"/>
            </w14:solidFill>
          </w14:textFill>
        </w:rPr>
        <w:t xml:space="preserve">  </w:t>
      </w:r>
      <w:r>
        <w:rPr>
          <w:rStyle w:val="4"/>
          <w:rFonts w:hint="eastAsia" w:ascii="宋体" w:hAnsi="宋体" w:eastAsia="宋体" w:cs="宋体"/>
          <w:i w:val="0"/>
          <w:caps w:val="0"/>
          <w:color w:val="000000" w:themeColor="text1"/>
          <w:spacing w:val="0"/>
          <w:sz w:val="24"/>
          <w:szCs w:val="24"/>
          <w:shd w:val="clear" w:fill="FFFFFF"/>
          <w:lang w:val="en-US" w:eastAsia="zh-CN"/>
          <w14:textFill>
            <w14:solidFill>
              <w14:schemeClr w14:val="tx1"/>
            </w14:solidFill>
          </w14:textFill>
        </w:rPr>
        <w:t xml:space="preserve"> </w:t>
      </w:r>
      <w:r>
        <w:rPr>
          <w:rStyle w:val="4"/>
          <w:rFonts w:hint="eastAsia" w:ascii="宋体" w:hAnsi="宋体" w:eastAsia="宋体" w:cs="宋体"/>
          <w:i w:val="0"/>
          <w:caps w:val="0"/>
          <w:color w:val="000000" w:themeColor="text1"/>
          <w:spacing w:val="0"/>
          <w:sz w:val="24"/>
          <w:szCs w:val="24"/>
          <w:shd w:val="clear" w:fill="FFFFFF"/>
          <w14:textFill>
            <w14:solidFill>
              <w14:schemeClr w14:val="tx1"/>
            </w14:solidFill>
          </w14:textFill>
        </w:rPr>
        <w:t>1.尽量避开有争议的作品，阅读主流的基督教保守派书籍，不然以后排毒会浪费很多时间和精力。直到</w:t>
      </w:r>
      <w:r>
        <w:rPr>
          <w:rStyle w:val="4"/>
          <w:rFonts w:hint="eastAsia" w:ascii="宋体" w:hAnsi="宋体" w:eastAsia="宋体" w:cs="宋体"/>
          <w:i w:val="0"/>
          <w:caps w:val="0"/>
          <w:color w:val="000000" w:themeColor="text1"/>
          <w:spacing w:val="0"/>
          <w:sz w:val="24"/>
          <w:szCs w:val="24"/>
          <w:shd w:val="clear" w:fill="FFFFFF"/>
          <w:lang w:val="en-US" w:eastAsia="zh-CN"/>
          <w14:textFill>
            <w14:solidFill>
              <w14:schemeClr w14:val="tx1"/>
            </w14:solidFill>
          </w14:textFill>
        </w:rPr>
        <w:t>根基</w:t>
      </w:r>
      <w:r>
        <w:rPr>
          <w:rStyle w:val="4"/>
          <w:rFonts w:hint="eastAsia" w:ascii="宋体" w:hAnsi="宋体" w:eastAsia="宋体" w:cs="宋体"/>
          <w:i w:val="0"/>
          <w:caps w:val="0"/>
          <w:color w:val="000000" w:themeColor="text1"/>
          <w:spacing w:val="0"/>
          <w:sz w:val="24"/>
          <w:szCs w:val="24"/>
          <w:shd w:val="clear" w:fill="FFFFFF"/>
          <w14:textFill>
            <w14:solidFill>
              <w14:schemeClr w14:val="tx1"/>
            </w14:solidFill>
          </w14:textFill>
        </w:rPr>
        <w:t>稳固，有些免疫能力了再选择阅读其他非主流作品。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Style w:val="4"/>
          <w:rFonts w:hint="eastAsia" w:ascii="宋体" w:hAnsi="宋体" w:eastAsia="宋体" w:cs="宋体"/>
          <w:i w:val="0"/>
          <w:caps w:val="0"/>
          <w:color w:val="000000" w:themeColor="text1"/>
          <w:spacing w:val="0"/>
          <w:sz w:val="24"/>
          <w:szCs w:val="24"/>
          <w:shd w:val="clear" w:fill="FFFFFF"/>
          <w14:textFill>
            <w14:solidFill>
              <w14:schemeClr w14:val="tx1"/>
            </w14:solidFill>
          </w14:textFill>
        </w:rPr>
        <w:t xml:space="preserve">  </w:t>
      </w:r>
      <w:r>
        <w:rPr>
          <w:rStyle w:val="4"/>
          <w:rFonts w:hint="eastAsia" w:ascii="宋体" w:hAnsi="宋体" w:eastAsia="宋体" w:cs="宋体"/>
          <w:i w:val="0"/>
          <w:caps w:val="0"/>
          <w:color w:val="000000" w:themeColor="text1"/>
          <w:spacing w:val="0"/>
          <w:sz w:val="24"/>
          <w:szCs w:val="24"/>
          <w:shd w:val="clear" w:fill="FFFFFF"/>
          <w:lang w:val="en-US" w:eastAsia="zh-CN"/>
          <w14:textFill>
            <w14:solidFill>
              <w14:schemeClr w14:val="tx1"/>
            </w14:solidFill>
          </w14:textFill>
        </w:rPr>
        <w:t xml:space="preserve"> </w:t>
      </w:r>
      <w:r>
        <w:rPr>
          <w:rStyle w:val="4"/>
          <w:rFonts w:hint="eastAsia" w:ascii="宋体" w:hAnsi="宋体" w:eastAsia="宋体" w:cs="宋体"/>
          <w:i w:val="0"/>
          <w:caps w:val="0"/>
          <w:color w:val="000000" w:themeColor="text1"/>
          <w:spacing w:val="0"/>
          <w:sz w:val="24"/>
          <w:szCs w:val="24"/>
          <w:shd w:val="clear" w:fill="FFFFFF"/>
          <w14:textFill>
            <w14:solidFill>
              <w14:schemeClr w14:val="tx1"/>
            </w14:solidFill>
          </w14:textFill>
        </w:rPr>
        <w:t>2.选择公认的经典作品，免走弯路的同时也为自己预备了高起点。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Style w:val="4"/>
          <w:rFonts w:hint="eastAsia" w:ascii="宋体" w:hAnsi="宋体" w:eastAsia="宋体" w:cs="宋体"/>
          <w:i w:val="0"/>
          <w:caps w:val="0"/>
          <w:color w:val="000000" w:themeColor="text1"/>
          <w:spacing w:val="0"/>
          <w:sz w:val="24"/>
          <w:szCs w:val="24"/>
          <w:shd w:val="clear" w:fill="FFFFFF"/>
          <w14:textFill>
            <w14:solidFill>
              <w14:schemeClr w14:val="tx1"/>
            </w14:solidFill>
          </w14:textFill>
        </w:rPr>
        <w:t xml:space="preserve">  </w:t>
      </w:r>
      <w:r>
        <w:rPr>
          <w:rStyle w:val="4"/>
          <w:rFonts w:hint="eastAsia" w:ascii="宋体" w:hAnsi="宋体" w:eastAsia="宋体" w:cs="宋体"/>
          <w:i w:val="0"/>
          <w:caps w:val="0"/>
          <w:color w:val="000000" w:themeColor="text1"/>
          <w:spacing w:val="0"/>
          <w:sz w:val="24"/>
          <w:szCs w:val="24"/>
          <w:shd w:val="clear" w:fill="FFFFFF"/>
          <w:lang w:val="en-US" w:eastAsia="zh-CN"/>
          <w14:textFill>
            <w14:solidFill>
              <w14:schemeClr w14:val="tx1"/>
            </w14:solidFill>
          </w14:textFill>
        </w:rPr>
        <w:t xml:space="preserve"> </w:t>
      </w:r>
      <w:r>
        <w:rPr>
          <w:rStyle w:val="4"/>
          <w:rFonts w:hint="eastAsia" w:ascii="宋体" w:hAnsi="宋体" w:eastAsia="宋体" w:cs="宋体"/>
          <w:i w:val="0"/>
          <w:caps w:val="0"/>
          <w:color w:val="000000" w:themeColor="text1"/>
          <w:spacing w:val="0"/>
          <w:sz w:val="24"/>
          <w:szCs w:val="24"/>
          <w:shd w:val="clear" w:fill="FFFFFF"/>
          <w14:textFill>
            <w14:solidFill>
              <w14:schemeClr w14:val="tx1"/>
            </w14:solidFill>
          </w14:textFill>
        </w:rPr>
        <w:t>3.先读经典作品中的代表作品，能以最大限度的节省时间。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Style w:val="4"/>
          <w:rFonts w:hint="eastAsia" w:ascii="宋体" w:hAnsi="宋体" w:eastAsia="宋体" w:cs="宋体"/>
          <w:i w:val="0"/>
          <w:caps w:val="0"/>
          <w:color w:val="000000" w:themeColor="text1"/>
          <w:spacing w:val="0"/>
          <w:sz w:val="24"/>
          <w:szCs w:val="24"/>
          <w:shd w:val="clear" w:fill="FFFFFF"/>
          <w14:textFill>
            <w14:solidFill>
              <w14:schemeClr w14:val="tx1"/>
            </w14:solidFill>
          </w14:textFill>
        </w:rPr>
        <w:t xml:space="preserve">  </w:t>
      </w:r>
      <w:r>
        <w:rPr>
          <w:rStyle w:val="4"/>
          <w:rFonts w:hint="eastAsia" w:ascii="宋体" w:hAnsi="宋体" w:eastAsia="宋体" w:cs="宋体"/>
          <w:i w:val="0"/>
          <w:caps w:val="0"/>
          <w:color w:val="000000" w:themeColor="text1"/>
          <w:spacing w:val="0"/>
          <w:sz w:val="24"/>
          <w:szCs w:val="24"/>
          <w:shd w:val="clear" w:fill="FFFFFF"/>
          <w:lang w:val="en-US" w:eastAsia="zh-CN"/>
          <w14:textFill>
            <w14:solidFill>
              <w14:schemeClr w14:val="tx1"/>
            </w14:solidFill>
          </w14:textFill>
        </w:rPr>
        <w:t xml:space="preserve"> </w:t>
      </w:r>
      <w:r>
        <w:rPr>
          <w:rStyle w:val="4"/>
          <w:rFonts w:hint="eastAsia" w:ascii="宋体" w:hAnsi="宋体" w:eastAsia="宋体" w:cs="宋体"/>
          <w:i w:val="0"/>
          <w:caps w:val="0"/>
          <w:color w:val="000000" w:themeColor="text1"/>
          <w:spacing w:val="0"/>
          <w:sz w:val="24"/>
          <w:szCs w:val="24"/>
          <w:shd w:val="clear" w:fill="FFFFFF"/>
          <w14:textFill>
            <w14:solidFill>
              <w14:schemeClr w14:val="tx1"/>
            </w14:solidFill>
          </w14:textFill>
        </w:rPr>
        <w:t>4.按自己当下的需求看相应的经典作品。填补自己某一层面的不足并解决自己某一环节的困惑。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Style w:val="4"/>
          <w:rFonts w:hint="eastAsia" w:ascii="宋体" w:hAnsi="宋体" w:eastAsia="宋体" w:cs="宋体"/>
          <w:i w:val="0"/>
          <w:caps w:val="0"/>
          <w:color w:val="000000" w:themeColor="text1"/>
          <w:spacing w:val="0"/>
          <w:sz w:val="24"/>
          <w:szCs w:val="24"/>
          <w:shd w:val="clear" w:fill="FFFFFF"/>
          <w14:textFill>
            <w14:solidFill>
              <w14:schemeClr w14:val="tx1"/>
            </w14:solidFill>
          </w14:textFill>
        </w:rPr>
        <w:t xml:space="preserve">  </w:t>
      </w:r>
      <w:r>
        <w:rPr>
          <w:rStyle w:val="4"/>
          <w:rFonts w:hint="eastAsia" w:ascii="宋体" w:hAnsi="宋体" w:eastAsia="宋体" w:cs="宋体"/>
          <w:i w:val="0"/>
          <w:caps w:val="0"/>
          <w:color w:val="000000" w:themeColor="text1"/>
          <w:spacing w:val="0"/>
          <w:sz w:val="24"/>
          <w:szCs w:val="24"/>
          <w:shd w:val="clear" w:fill="FFFFFF"/>
          <w:lang w:val="en-US" w:eastAsia="zh-CN"/>
          <w14:textFill>
            <w14:solidFill>
              <w14:schemeClr w14:val="tx1"/>
            </w14:solidFill>
          </w14:textFill>
        </w:rPr>
        <w:t xml:space="preserve"> </w:t>
      </w:r>
      <w:r>
        <w:rPr>
          <w:rStyle w:val="4"/>
          <w:rFonts w:hint="eastAsia" w:ascii="宋体" w:hAnsi="宋体" w:eastAsia="宋体" w:cs="宋体"/>
          <w:i w:val="0"/>
          <w:caps w:val="0"/>
          <w:color w:val="000000" w:themeColor="text1"/>
          <w:spacing w:val="0"/>
          <w:sz w:val="24"/>
          <w:szCs w:val="24"/>
          <w:shd w:val="clear" w:fill="FFFFFF"/>
          <w14:textFill>
            <w14:solidFill>
              <w14:schemeClr w14:val="tx1"/>
            </w14:solidFill>
          </w14:textFill>
        </w:rPr>
        <w:t>5.用历史倒叙法读书。也就是从当代著作往上追根溯源，因为神学思想和体系在不断地发展健全中。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lang w:val="en-US" w:eastAsia="zh-CN"/>
          <w14:textFill>
            <w14:solidFill>
              <w14:schemeClr w14:val="tx1"/>
            </w14:solidFill>
          </w14:textFill>
        </w:rPr>
        <w:t xml:space="preserve">    </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对于任何基督徒而言，《圣经》是一切的基础。离开《圣经》就什么都别谈，熟悉《圣经》是一切神学学习的开端和屏障。当大家对《圣经》还很陌生的情况下，学习各种神学思想都是不大稳妥的，不熟悉《圣经》，哪怕是学习正确的神学思想都会出现很生硬的问题，导致本末倒置的结果。我们不能以《圣经》外人的著作为本，反而把《圣经》当成这些著作的参考书。乃是恰恰相反，必须根植于《圣经》，再以《圣经》的总原则甄别任何书籍。所以，务必牢记，没有坚实的《圣经》基础之人，以后出状况的可能性很大。因为多少异端都是从缪解《圣经》产生的。那么究竟该怎样读《圣经》呢？古今中外，不外乎有大概地三种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xml:space="preserve">  </w:t>
      </w:r>
      <w:r>
        <w:rPr>
          <w:rFonts w:hint="eastAsia" w:ascii="宋体" w:hAnsi="宋体" w:eastAsia="宋体" w:cs="宋体"/>
          <w:b w:val="0"/>
          <w:i w:val="0"/>
          <w:caps w:val="0"/>
          <w:color w:val="000000" w:themeColor="text1"/>
          <w:spacing w:val="0"/>
          <w:sz w:val="24"/>
          <w:szCs w:val="24"/>
          <w:shd w:val="clear" w:fill="FFFFFF"/>
          <w:lang w:val="en-US" w:eastAsia="zh-CN"/>
          <w14:textFill>
            <w14:solidFill>
              <w14:schemeClr w14:val="tx1"/>
            </w14:solidFill>
          </w14:textFill>
        </w:rPr>
        <w:t xml:space="preserve"> </w:t>
      </w:r>
      <w:r>
        <w:rPr>
          <w:rStyle w:val="4"/>
          <w:rFonts w:hint="eastAsia" w:ascii="宋体" w:hAnsi="宋体" w:eastAsia="宋体" w:cs="宋体"/>
          <w:i w:val="0"/>
          <w:caps w:val="0"/>
          <w:color w:val="000000" w:themeColor="text1"/>
          <w:spacing w:val="0"/>
          <w:sz w:val="24"/>
          <w:szCs w:val="24"/>
          <w:shd w:val="clear" w:fill="FFFFFF"/>
          <w14:textFill>
            <w14:solidFill>
              <w14:schemeClr w14:val="tx1"/>
            </w14:solidFill>
          </w14:textFill>
        </w:rPr>
        <w:t>其一是速读，就是通读。</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对于初信者和初学者，每天阅读大量的经文，旨在对《圣经》的主题，内容有大致的了解。能以鸟瞰全书，对《圣经》没有遗漏的认知。而每天具体读多少，则视个人能力和环境而定，建议最少十章，最多不超过五十章。可以从创世纪开始，也可以从新约开始，每天做记号，隔天连着前天的继续阅读。直到很熟了为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xml:space="preserve">  </w:t>
      </w:r>
      <w:r>
        <w:rPr>
          <w:rFonts w:hint="eastAsia" w:ascii="宋体" w:hAnsi="宋体" w:eastAsia="宋体" w:cs="宋体"/>
          <w:b w:val="0"/>
          <w:i w:val="0"/>
          <w:caps w:val="0"/>
          <w:color w:val="000000" w:themeColor="text1"/>
          <w:spacing w:val="0"/>
          <w:sz w:val="24"/>
          <w:szCs w:val="24"/>
          <w:shd w:val="clear" w:fill="FFFFFF"/>
          <w:lang w:val="en-US" w:eastAsia="zh-CN"/>
          <w14:textFill>
            <w14:solidFill>
              <w14:schemeClr w14:val="tx1"/>
            </w14:solidFill>
          </w14:textFill>
        </w:rPr>
        <w:t xml:space="preserve"> </w:t>
      </w:r>
      <w:r>
        <w:rPr>
          <w:rStyle w:val="4"/>
          <w:rFonts w:hint="eastAsia" w:ascii="宋体" w:hAnsi="宋体" w:eastAsia="宋体" w:cs="宋体"/>
          <w:i w:val="0"/>
          <w:caps w:val="0"/>
          <w:color w:val="000000" w:themeColor="text1"/>
          <w:spacing w:val="0"/>
          <w:sz w:val="24"/>
          <w:szCs w:val="24"/>
          <w:shd w:val="clear" w:fill="FFFFFF"/>
          <w14:textFill>
            <w14:solidFill>
              <w14:schemeClr w14:val="tx1"/>
            </w14:solidFill>
          </w14:textFill>
        </w:rPr>
        <w:t>其二是慢读，就是研读。</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对于教牧同工而言，研读是必不可少的。研读的目的就是为了了解某一段经文的原意和更深层次的意义。每天固定一个时间，根据自己的方便，或者早晨，或者晚间，可以自己读，也可以邀约几个人。打开一段经文，不宜过多，篇幅限制在一章到两章之间，备齐工具书和研经资料。目前有现成的研读计划类书籍。把一年华为50几个星期或者360天的，按照他们的研读计划进行来也好。不然就自己制定一个具体的研读计划。运用观察，解释和应用三个步骤。先对要研读的经文进行通读，之后再在相当长一段时间内仔细观察所读的经文，力求不放过每一个细节，字句。反复的思想和推敲，或者可以以讨论的方式针对那些段落，背景，词汇进行考究。然后根据有权威的解经资料加以校正。并且要在未来的时间内（研读后，散会后或者回家后）对所研读的经文加以倒嚼，使得这些经文在经过正确解释后被落实在具体生活中，加深自己印象的同时也能践行真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xml:space="preserve">  </w:t>
      </w:r>
      <w:r>
        <w:rPr>
          <w:rFonts w:hint="eastAsia" w:ascii="宋体" w:hAnsi="宋体" w:eastAsia="宋体" w:cs="宋体"/>
          <w:b w:val="0"/>
          <w:i w:val="0"/>
          <w:caps w:val="0"/>
          <w:color w:val="000000" w:themeColor="text1"/>
          <w:spacing w:val="0"/>
          <w:sz w:val="24"/>
          <w:szCs w:val="24"/>
          <w:shd w:val="clear" w:fill="FFFFFF"/>
          <w:lang w:val="en-US" w:eastAsia="zh-CN"/>
          <w14:textFill>
            <w14:solidFill>
              <w14:schemeClr w14:val="tx1"/>
            </w14:solidFill>
          </w14:textFill>
        </w:rPr>
        <w:t xml:space="preserve"> </w:t>
      </w:r>
      <w:r>
        <w:rPr>
          <w:rStyle w:val="4"/>
          <w:rFonts w:hint="eastAsia" w:ascii="宋体" w:hAnsi="宋体" w:eastAsia="宋体" w:cs="宋体"/>
          <w:i w:val="0"/>
          <w:caps w:val="0"/>
          <w:color w:val="000000" w:themeColor="text1"/>
          <w:spacing w:val="0"/>
          <w:sz w:val="24"/>
          <w:szCs w:val="24"/>
          <w:shd w:val="clear" w:fill="FFFFFF"/>
          <w14:textFill>
            <w14:solidFill>
              <w14:schemeClr w14:val="tx1"/>
            </w14:solidFill>
          </w14:textFill>
        </w:rPr>
        <w:t>其三就是祷读，就是灵修阅读。</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对于每一个基督徒而言都是很重要的。他可以和上面的两种读经方式串联起来，帮助我们在各方面被建立。祷读的目的就是使得所读的经文通过祷告的方式向上帝产生回应，从而达到与神不间断交通的目的。祷读的方式方法如上，也是宣读一小段经文，之后与研读类似，只是祷读更注重将经文的内涵吸收消化后通过祷告的方式表达出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xml:space="preserve">  </w:t>
      </w:r>
      <w:r>
        <w:rPr>
          <w:rFonts w:hint="eastAsia" w:ascii="宋体" w:hAnsi="宋体" w:eastAsia="宋体" w:cs="宋体"/>
          <w:b w:val="0"/>
          <w:i w:val="0"/>
          <w:caps w:val="0"/>
          <w:color w:val="000000" w:themeColor="text1"/>
          <w:spacing w:val="0"/>
          <w:sz w:val="24"/>
          <w:szCs w:val="24"/>
          <w:shd w:val="clear" w:fill="FFFFFF"/>
          <w:lang w:val="en-US" w:eastAsia="zh-CN"/>
          <w14:textFill>
            <w14:solidFill>
              <w14:schemeClr w14:val="tx1"/>
            </w14:solidFill>
          </w14:textFill>
        </w:rPr>
        <w:t xml:space="preserve"> </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读经是个一生持续的过程，所以这三种读经方式可以一起使用，但很难坚持，需要圣灵帮助我们立下很坚定志向，当知道“千里之行始于足下”，从一点一滴做起，切不可拔苗助长或者好高骛远。读经可以暂时以《圣经和合本》为主，因为这是目前华语世界普及面最广的《圣经》版本。辅以其它的《圣经》版本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FF0000"/>
          <w:spacing w:val="0"/>
          <w:sz w:val="24"/>
          <w:szCs w:val="24"/>
        </w:rPr>
      </w:pPr>
      <w:r>
        <w:rPr>
          <w:rStyle w:val="4"/>
          <w:rFonts w:hint="eastAsia" w:ascii="宋体" w:hAnsi="宋体" w:eastAsia="宋体" w:cs="宋体"/>
          <w:i w:val="0"/>
          <w:caps w:val="0"/>
          <w:color w:val="FF0000"/>
          <w:spacing w:val="0"/>
          <w:sz w:val="24"/>
          <w:szCs w:val="24"/>
          <w:shd w:val="clear" w:fill="FFFFFF"/>
        </w:rPr>
        <w:t>1.圣经类：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Style w:val="4"/>
          <w:rFonts w:hint="eastAsia" w:ascii="宋体" w:hAnsi="宋体" w:eastAsia="宋体" w:cs="宋体"/>
          <w:i w:val="0"/>
          <w:caps w:val="0"/>
          <w:color w:val="0000FF"/>
          <w:spacing w:val="0"/>
          <w:sz w:val="24"/>
          <w:szCs w:val="24"/>
          <w:shd w:val="clear" w:fill="FFFFFF"/>
        </w:rPr>
        <w:t>必读《圣经和合本》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参考《吕振中译本圣经》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参考《圣经新译本》改革宗神学译本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参考《圣经﹕新国际版研读本》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对于有英文功底的肢体：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Style w:val="4"/>
          <w:rFonts w:hint="eastAsia" w:ascii="宋体" w:hAnsi="宋体" w:eastAsia="宋体" w:cs="宋体"/>
          <w:i w:val="0"/>
          <w:caps w:val="0"/>
          <w:color w:val="0000FF"/>
          <w:spacing w:val="0"/>
          <w:sz w:val="24"/>
          <w:szCs w:val="24"/>
          <w:shd w:val="clear" w:fill="FFFFFF"/>
        </w:rPr>
        <w:t>必读《英文KJV译本》  </w:t>
      </w:r>
      <w:r>
        <w:rPr>
          <w:rFonts w:hint="eastAsia" w:ascii="宋体" w:hAnsi="宋体" w:eastAsia="宋体" w:cs="宋体"/>
          <w:i w:val="0"/>
          <w:caps w:val="0"/>
          <w:color w:val="0000FF"/>
          <w:spacing w:val="0"/>
          <w:sz w:val="24"/>
          <w:szCs w:val="24"/>
          <w:shd w:val="clear" w:fill="FFFFFF"/>
        </w:rPr>
        <w:t> </w:t>
      </w:r>
      <w:r>
        <w:rPr>
          <w:rFonts w:hint="eastAsia" w:ascii="宋体" w:hAnsi="宋体" w:eastAsia="宋体" w:cs="宋体"/>
          <w:b w:val="0"/>
          <w:i w:val="0"/>
          <w:caps w:val="0"/>
          <w:color w:val="0000FF"/>
          <w:spacing w:val="0"/>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参考《英文ESV译本》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参考《英文NIV译本》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3E3E3E"/>
          <w:spacing w:val="0"/>
          <w:sz w:val="24"/>
          <w:szCs w:val="24"/>
          <w:shd w:val="clear" w:fill="FFFFFF"/>
        </w:rPr>
        <w:t xml:space="preserve">  </w:t>
      </w:r>
      <w:r>
        <w:rPr>
          <w:rFonts w:hint="eastAsia" w:ascii="宋体" w:hAnsi="宋体" w:eastAsia="宋体" w:cs="宋体"/>
          <w:b w:val="0"/>
          <w:i w:val="0"/>
          <w:caps w:val="0"/>
          <w:color w:val="000000" w:themeColor="text1"/>
          <w:spacing w:val="0"/>
          <w:sz w:val="24"/>
          <w:szCs w:val="24"/>
          <w:shd w:val="clear" w:fill="FFFFFF"/>
          <w:lang w:val="en-US" w:eastAsia="zh-CN"/>
          <w14:textFill>
            <w14:solidFill>
              <w14:schemeClr w14:val="tx1"/>
            </w14:solidFill>
          </w14:textFill>
        </w:rPr>
        <w:t xml:space="preserve"> </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在学习《圣经》的过程当中，解经类书籍和工具书是必不可少的，针对这些书，有的要读懂读透，比如方法性的诸如《释经学》，《研经法》之类的，因为正确的释经学是学习圣经的首要之重，没有它作为方法上的基础，对《圣经》越熟悉反而容易出问题，缪解《圣经》主要不是心态的问题，往往是方法的问题。所以，</w:t>
      </w:r>
      <w:r>
        <w:rPr>
          <w:rFonts w:hint="eastAsia" w:ascii="宋体" w:hAnsi="宋体" w:eastAsia="宋体" w:cs="宋体"/>
          <w:b w:val="0"/>
          <w:i w:val="0"/>
          <w:caps w:val="0"/>
          <w:color w:val="000000" w:themeColor="text1"/>
          <w:spacing w:val="0"/>
          <w:sz w:val="24"/>
          <w:szCs w:val="24"/>
          <w:shd w:val="clear" w:fill="FFFFFF"/>
          <w:lang w:val="en-US" w:eastAsia="zh-CN"/>
          <w14:textFill>
            <w14:solidFill>
              <w14:schemeClr w14:val="tx1"/>
            </w14:solidFill>
          </w14:textFill>
        </w:rPr>
        <w:t>以下</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先推荐的是释经学专著！而圣经工具书类，有的只要参考不需要暂时通读，比如“天道书楼圣经注释”那一整套书籍，麦种的大部分释经书籍，或者“圣经辞典”类的书籍。因为要通读这些资料的话会运用大量时间和精力。这就占用了学习其它知识的时间。所以我们要做到以《圣经》为主，遇到问题用笔记录下来，跳过问题继续读经，后来专门找“问题解答”或者“研经资料”来一起解决所遇到的问题，从而扫除自己读经的障碍，能以了解经义。在学习《圣经》之外的资料时，必读书目是必须要读过而且要掌握的。这样，力保我们在基督教神学体系各方面不缺环，没弱点。目的是，尽可能达到各方面都通，但不一定精。选读书目要视情形来看，有时间并且对某方面的真理特别有兴趣和吸引力，或者正是自己主要的研究方向，那就多读，否则就留作日后再行学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FF0000"/>
          <w:spacing w:val="0"/>
          <w:sz w:val="24"/>
          <w:szCs w:val="24"/>
        </w:rPr>
      </w:pPr>
      <w:r>
        <w:rPr>
          <w:rStyle w:val="4"/>
          <w:rFonts w:hint="eastAsia" w:ascii="宋体" w:hAnsi="宋体" w:eastAsia="宋体" w:cs="宋体"/>
          <w:i w:val="0"/>
          <w:caps w:val="0"/>
          <w:color w:val="FF0000"/>
          <w:spacing w:val="0"/>
          <w:sz w:val="24"/>
          <w:szCs w:val="24"/>
          <w:shd w:val="clear" w:fill="FFFFFF"/>
        </w:rPr>
        <w:t>2.释经学类: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Style w:val="4"/>
          <w:rFonts w:hint="eastAsia" w:ascii="宋体" w:hAnsi="宋体" w:eastAsia="宋体" w:cs="宋体"/>
          <w:i w:val="0"/>
          <w:caps w:val="0"/>
          <w:color w:val="0000FF"/>
          <w:spacing w:val="0"/>
          <w:sz w:val="24"/>
          <w:szCs w:val="24"/>
          <w:shd w:val="clear" w:fill="FFFFFF"/>
        </w:rPr>
        <w:t>必读《释经学原理》-伯克富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Style w:val="4"/>
          <w:rFonts w:hint="eastAsia" w:ascii="宋体" w:hAnsi="宋体" w:eastAsia="宋体" w:cs="宋体"/>
          <w:i w:val="0"/>
          <w:caps w:val="0"/>
          <w:color w:val="0000FF"/>
          <w:spacing w:val="0"/>
          <w:sz w:val="24"/>
          <w:szCs w:val="24"/>
          <w:shd w:val="clear" w:fill="FFFFFF"/>
        </w:rPr>
        <w:t>必读《正义解经》-麦卡尼 克莱顿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选读《基督教释经学》-兰姆（有争议，但可参考）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选读《基督教释经学》-克莱恩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选读《十步释经法》-赖若翰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选读《认识解经原理》-陈济民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选读《解析式新约经文彙编》-潘秋松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选读《解经有路--从释经学到生活应用》-陆苏河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lang w:val="en-US" w:eastAsia="zh-CN"/>
        </w:rPr>
        <w:t>选读</w:t>
      </w:r>
      <w:r>
        <w:rPr>
          <w:rFonts w:hint="eastAsia" w:ascii="宋体" w:hAnsi="宋体" w:eastAsia="宋体" w:cs="宋体"/>
          <w:b w:val="0"/>
          <w:i w:val="0"/>
          <w:caps w:val="0"/>
          <w:color w:val="0000FF"/>
          <w:spacing w:val="0"/>
          <w:sz w:val="24"/>
          <w:szCs w:val="24"/>
        </w:rPr>
        <w:t>《明白神的话》</w:t>
      </w:r>
      <w:r>
        <w:rPr>
          <w:rFonts w:hint="eastAsia" w:ascii="宋体" w:hAnsi="宋体" w:eastAsia="宋体" w:cs="宋体"/>
          <w:b w:val="0"/>
          <w:i w:val="0"/>
          <w:caps w:val="0"/>
          <w:color w:val="0000FF"/>
          <w:spacing w:val="0"/>
          <w:sz w:val="24"/>
          <w:szCs w:val="24"/>
          <w:lang w:val="en-US" w:eastAsia="zh-CN"/>
        </w:rPr>
        <w:t>-</w:t>
      </w:r>
      <w:r>
        <w:rPr>
          <w:rFonts w:hint="eastAsia" w:ascii="宋体" w:hAnsi="宋体" w:eastAsia="宋体" w:cs="宋体"/>
          <w:b w:val="0"/>
          <w:i w:val="0"/>
          <w:caps w:val="0"/>
          <w:color w:val="0000FF"/>
          <w:spacing w:val="0"/>
          <w:sz w:val="24"/>
          <w:szCs w:val="24"/>
        </w:rPr>
        <w:t>Milltown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lang w:val="en-US" w:eastAsia="zh-CN"/>
        </w:rPr>
        <w:t>选读</w:t>
      </w:r>
      <w:r>
        <w:rPr>
          <w:rFonts w:hint="eastAsia" w:ascii="宋体" w:hAnsi="宋体" w:eastAsia="宋体" w:cs="宋体"/>
          <w:b w:val="0"/>
          <w:i w:val="0"/>
          <w:caps w:val="0"/>
          <w:color w:val="0000FF"/>
          <w:spacing w:val="0"/>
          <w:sz w:val="24"/>
          <w:szCs w:val="24"/>
          <w:shd w:val="clear" w:fill="FFFFFF"/>
        </w:rPr>
        <w:t>《从释经到讲道》-桂丹諾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Style w:val="4"/>
          <w:rFonts w:hint="eastAsia" w:ascii="宋体" w:hAnsi="宋体" w:eastAsia="宋体" w:cs="宋体"/>
          <w:i w:val="0"/>
          <w:caps w:val="0"/>
          <w:color w:val="FF0000"/>
          <w:spacing w:val="0"/>
          <w:sz w:val="24"/>
          <w:szCs w:val="24"/>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FF0000"/>
          <w:spacing w:val="0"/>
          <w:sz w:val="24"/>
          <w:szCs w:val="24"/>
        </w:rPr>
      </w:pPr>
      <w:r>
        <w:rPr>
          <w:rStyle w:val="4"/>
          <w:rFonts w:hint="eastAsia" w:ascii="宋体" w:hAnsi="宋体" w:eastAsia="宋体" w:cs="宋体"/>
          <w:i w:val="0"/>
          <w:caps w:val="0"/>
          <w:color w:val="FF0000"/>
          <w:spacing w:val="0"/>
          <w:sz w:val="24"/>
          <w:szCs w:val="24"/>
          <w:shd w:val="clear" w:fill="FFFFFF"/>
        </w:rPr>
        <w:t>3.工具书：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《圣经百科全书》-福音证主协会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《圣经新辞典》-香港天道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《经文汇编》-基协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《神学释经词典》-汉语圣经协会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《基督教神学手册》-麦葛福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shd w:val="clear" w:fill="FFFFFF"/>
        </w:rPr>
      </w:pPr>
      <w:r>
        <w:rPr>
          <w:rFonts w:hint="eastAsia" w:ascii="宋体" w:hAnsi="宋体" w:eastAsia="宋体" w:cs="宋体"/>
          <w:b w:val="0"/>
          <w:i w:val="0"/>
          <w:caps w:val="0"/>
          <w:color w:val="0000FF"/>
          <w:spacing w:val="0"/>
          <w:sz w:val="24"/>
          <w:szCs w:val="24"/>
          <w:shd w:val="clear" w:fill="FFFFFF"/>
        </w:rPr>
        <w:t>《基督教原典菁华》-麦葛福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shd w:val="clear" w:fill="FFFFFF"/>
        </w:rPr>
      </w:pPr>
      <w:r>
        <w:rPr>
          <w:rFonts w:hint="eastAsia" w:ascii="宋体" w:hAnsi="宋体" w:eastAsia="宋体" w:cs="宋体"/>
          <w:b w:val="0"/>
          <w:i w:val="0"/>
          <w:caps w:val="0"/>
          <w:color w:val="0000FF"/>
          <w:spacing w:val="0"/>
          <w:sz w:val="24"/>
          <w:szCs w:val="24"/>
          <w:shd w:val="clear" w:fill="FFFFFF"/>
        </w:rPr>
        <w:t>《当代神学辞典》</w:t>
      </w:r>
      <w:r>
        <w:rPr>
          <w:rFonts w:hint="eastAsia" w:ascii="宋体" w:hAnsi="宋体" w:eastAsia="宋体" w:cs="宋体"/>
          <w:b w:val="0"/>
          <w:i w:val="0"/>
          <w:caps w:val="0"/>
          <w:color w:val="0000FF"/>
          <w:spacing w:val="0"/>
          <w:sz w:val="24"/>
          <w:szCs w:val="24"/>
          <w:shd w:val="clear" w:fill="FFFFFF"/>
          <w:lang w:val="en-US" w:eastAsia="zh-CN"/>
        </w:rPr>
        <w:t>-</w:t>
      </w:r>
      <w:r>
        <w:rPr>
          <w:rFonts w:hint="eastAsia" w:ascii="宋体" w:hAnsi="宋体" w:eastAsia="宋体" w:cs="宋体"/>
          <w:b w:val="0"/>
          <w:i w:val="0"/>
          <w:caps w:val="0"/>
          <w:color w:val="0000FF"/>
          <w:spacing w:val="0"/>
          <w:sz w:val="24"/>
          <w:szCs w:val="24"/>
          <w:shd w:val="clear" w:fill="FFFFFF"/>
        </w:rPr>
        <w:t>台北校园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shd w:val="clear" w:fill="FFFFFF"/>
        </w:rPr>
      </w:pPr>
      <w:r>
        <w:rPr>
          <w:rFonts w:hint="eastAsia" w:ascii="宋体" w:hAnsi="宋体" w:eastAsia="宋体" w:cs="宋体"/>
          <w:b w:val="0"/>
          <w:i w:val="0"/>
          <w:caps w:val="0"/>
          <w:color w:val="0000FF"/>
          <w:spacing w:val="0"/>
          <w:sz w:val="24"/>
          <w:szCs w:val="24"/>
          <w:shd w:val="clear" w:fill="FFFFFF"/>
        </w:rPr>
        <w:t>《神学名词辞典》</w:t>
      </w:r>
      <w:r>
        <w:rPr>
          <w:rFonts w:hint="eastAsia" w:ascii="宋体" w:hAnsi="宋体" w:eastAsia="宋体" w:cs="宋体"/>
          <w:b w:val="0"/>
          <w:i w:val="0"/>
          <w:caps w:val="0"/>
          <w:color w:val="0000FF"/>
          <w:spacing w:val="0"/>
          <w:sz w:val="24"/>
          <w:szCs w:val="24"/>
          <w:shd w:val="clear" w:fill="FFFFFF"/>
          <w:lang w:val="en-US" w:eastAsia="zh-CN"/>
        </w:rPr>
        <w:t>-</w:t>
      </w:r>
      <w:r>
        <w:rPr>
          <w:rFonts w:hint="eastAsia" w:ascii="宋体" w:hAnsi="宋体" w:eastAsia="宋体" w:cs="宋体"/>
          <w:b w:val="0"/>
          <w:i w:val="0"/>
          <w:caps w:val="0"/>
          <w:color w:val="0000FF"/>
          <w:spacing w:val="0"/>
          <w:sz w:val="24"/>
          <w:szCs w:val="24"/>
          <w:shd w:val="clear" w:fill="FFFFFF"/>
        </w:rPr>
        <w:t>赵中辉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《圣经人地名辞典》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《圣经原文字典》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3E3E3E"/>
          <w:spacing w:val="0"/>
          <w:sz w:val="24"/>
          <w:szCs w:val="24"/>
        </w:rPr>
      </w:pPr>
      <w:r>
        <w:rPr>
          <w:rStyle w:val="4"/>
          <w:rFonts w:hint="eastAsia" w:ascii="宋体" w:hAnsi="宋体" w:eastAsia="宋体" w:cs="宋体"/>
          <w:i w:val="0"/>
          <w:caps w:val="0"/>
          <w:color w:val="FF0000"/>
          <w:spacing w:val="0"/>
          <w:sz w:val="24"/>
          <w:szCs w:val="24"/>
          <w:shd w:val="clear" w:fill="FFFFFF"/>
        </w:rPr>
        <w:t>4.圣经注释类：</w:t>
      </w:r>
      <w:r>
        <w:rPr>
          <w:rFonts w:hint="eastAsia" w:ascii="宋体" w:hAnsi="宋体" w:eastAsia="宋体" w:cs="宋体"/>
          <w:b w:val="0"/>
          <w:i w:val="0"/>
          <w:caps w:val="0"/>
          <w:color w:val="D92142"/>
          <w:spacing w:val="0"/>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Style w:val="4"/>
          <w:rFonts w:hint="eastAsia" w:ascii="宋体" w:hAnsi="宋体" w:eastAsia="宋体" w:cs="宋体"/>
          <w:i w:val="0"/>
          <w:caps w:val="0"/>
          <w:color w:val="0000FF"/>
          <w:spacing w:val="0"/>
          <w:sz w:val="24"/>
          <w:szCs w:val="24"/>
          <w:shd w:val="clear" w:fill="FFFFFF"/>
        </w:rPr>
        <w:t>必读《马太亨利圣经注释</w:t>
      </w:r>
      <w:r>
        <w:rPr>
          <w:rStyle w:val="4"/>
          <w:rFonts w:hint="eastAsia" w:ascii="宋体" w:hAnsi="宋体" w:eastAsia="宋体" w:cs="宋体"/>
          <w:i w:val="0"/>
          <w:caps w:val="0"/>
          <w:color w:val="0000FF"/>
          <w:spacing w:val="0"/>
          <w:sz w:val="24"/>
          <w:szCs w:val="24"/>
          <w:shd w:val="clear" w:fill="FFFFFF"/>
          <w:lang w:val="en-US" w:eastAsia="zh-CN"/>
        </w:rPr>
        <w:t>系列</w:t>
      </w:r>
      <w:r>
        <w:rPr>
          <w:rStyle w:val="4"/>
          <w:rFonts w:hint="eastAsia" w:ascii="宋体" w:hAnsi="宋体" w:eastAsia="宋体" w:cs="宋体"/>
          <w:i w:val="0"/>
          <w:caps w:val="0"/>
          <w:color w:val="0000FF"/>
          <w:spacing w:val="0"/>
          <w:sz w:val="24"/>
          <w:szCs w:val="24"/>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Style w:val="4"/>
          <w:rFonts w:hint="eastAsia" w:ascii="宋体" w:hAnsi="宋体" w:eastAsia="宋体" w:cs="宋体"/>
          <w:i w:val="0"/>
          <w:caps w:val="0"/>
          <w:color w:val="0000FF"/>
          <w:spacing w:val="0"/>
          <w:sz w:val="24"/>
          <w:szCs w:val="24"/>
          <w:shd w:val="clear" w:fill="FFFFFF"/>
        </w:rPr>
        <w:t>必读《加拉太书注释》-马丁.路德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Style w:val="4"/>
          <w:rFonts w:hint="eastAsia" w:ascii="宋体" w:hAnsi="宋体" w:eastAsia="宋体" w:cs="宋体"/>
          <w:i w:val="0"/>
          <w:caps w:val="0"/>
          <w:color w:val="0000FF"/>
          <w:spacing w:val="0"/>
          <w:sz w:val="24"/>
          <w:szCs w:val="24"/>
          <w:shd w:val="clear" w:fill="FFFFFF"/>
        </w:rPr>
        <w:t>必读《罗马书注释》-穆尔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Style w:val="4"/>
          <w:rFonts w:hint="eastAsia" w:ascii="宋体" w:hAnsi="宋体" w:eastAsia="宋体" w:cs="宋体"/>
          <w:i w:val="0"/>
          <w:caps w:val="0"/>
          <w:color w:val="0000FF"/>
          <w:spacing w:val="0"/>
          <w:sz w:val="24"/>
          <w:szCs w:val="24"/>
          <w:shd w:val="clear" w:fill="FFFFFF"/>
        </w:rPr>
        <w:t>必读《启示录注释》-罗伟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Style w:val="4"/>
          <w:rFonts w:hint="eastAsia" w:ascii="宋体" w:hAnsi="宋体" w:eastAsia="宋体" w:cs="宋体"/>
          <w:i w:val="0"/>
          <w:caps w:val="0"/>
          <w:color w:val="0000FF"/>
          <w:spacing w:val="0"/>
          <w:sz w:val="24"/>
          <w:szCs w:val="24"/>
          <w:shd w:val="clear" w:fill="FFFFFF"/>
        </w:rPr>
      </w:pPr>
      <w:r>
        <w:rPr>
          <w:rStyle w:val="4"/>
          <w:rFonts w:hint="eastAsia" w:ascii="宋体" w:hAnsi="宋体" w:eastAsia="宋体" w:cs="宋体"/>
          <w:i w:val="0"/>
          <w:caps w:val="0"/>
          <w:color w:val="0000FF"/>
          <w:spacing w:val="0"/>
          <w:sz w:val="24"/>
          <w:szCs w:val="24"/>
          <w:shd w:val="clear" w:fill="FFFFFF"/>
        </w:rPr>
        <w:t>必读《约翰福音注释》-卡森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Style w:val="4"/>
          <w:rFonts w:hint="eastAsia" w:ascii="宋体" w:hAnsi="宋体" w:eastAsia="宋体" w:cs="宋体"/>
          <w:b w:val="0"/>
          <w:bCs/>
          <w:i w:val="0"/>
          <w:caps w:val="0"/>
          <w:color w:val="0000FF"/>
          <w:spacing w:val="0"/>
          <w:sz w:val="24"/>
          <w:szCs w:val="24"/>
          <w:shd w:val="clear" w:fill="FFFFFF"/>
          <w:lang w:val="en-US" w:eastAsia="zh-CN"/>
        </w:rPr>
      </w:pPr>
      <w:r>
        <w:rPr>
          <w:rStyle w:val="4"/>
          <w:rFonts w:hint="eastAsia" w:ascii="宋体" w:hAnsi="宋体" w:eastAsia="宋体" w:cs="宋体"/>
          <w:b w:val="0"/>
          <w:bCs/>
          <w:i w:val="0"/>
          <w:caps w:val="0"/>
          <w:color w:val="0000FF"/>
          <w:spacing w:val="0"/>
          <w:sz w:val="24"/>
          <w:szCs w:val="24"/>
          <w:shd w:val="clear" w:fill="FFFFFF"/>
          <w:lang w:val="en-US" w:eastAsia="zh-CN"/>
        </w:rPr>
        <w:t>选读</w:t>
      </w:r>
      <w:r>
        <w:rPr>
          <w:rStyle w:val="4"/>
          <w:rFonts w:hint="eastAsia" w:ascii="宋体" w:hAnsi="宋体" w:eastAsia="宋体" w:cs="宋体"/>
          <w:b w:val="0"/>
          <w:bCs/>
          <w:i w:val="0"/>
          <w:caps w:val="0"/>
          <w:color w:val="0000FF"/>
          <w:spacing w:val="0"/>
          <w:sz w:val="24"/>
          <w:szCs w:val="24"/>
          <w:shd w:val="clear" w:fill="FFFFFF"/>
        </w:rPr>
        <w:t>《启示录注释》-饶柏.孟恩思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bCs/>
          <w:i w:val="0"/>
          <w:caps w:val="0"/>
          <w:color w:val="0000FF"/>
          <w:spacing w:val="0"/>
          <w:sz w:val="24"/>
          <w:szCs w:val="24"/>
        </w:rPr>
      </w:pPr>
      <w:r>
        <w:rPr>
          <w:rStyle w:val="4"/>
          <w:rFonts w:hint="eastAsia" w:ascii="宋体" w:hAnsi="宋体" w:eastAsia="宋体" w:cs="宋体"/>
          <w:b w:val="0"/>
          <w:bCs/>
          <w:i w:val="0"/>
          <w:caps w:val="0"/>
          <w:color w:val="0000FF"/>
          <w:spacing w:val="0"/>
          <w:sz w:val="24"/>
          <w:szCs w:val="24"/>
          <w:shd w:val="clear" w:fill="FFFFFF"/>
          <w:lang w:val="en-US" w:eastAsia="zh-CN"/>
        </w:rPr>
        <w:t>选读《约翰福音注释》</w:t>
      </w:r>
      <w:r>
        <w:rPr>
          <w:rFonts w:hint="eastAsia" w:ascii="宋体" w:hAnsi="宋体" w:eastAsia="宋体" w:cs="宋体"/>
          <w:b w:val="0"/>
          <w:bCs/>
          <w:i w:val="0"/>
          <w:caps w:val="0"/>
          <w:color w:val="0000FF"/>
          <w:spacing w:val="0"/>
          <w:sz w:val="24"/>
          <w:szCs w:val="24"/>
          <w:shd w:val="clear" w:fill="FFFFFF"/>
        </w:rPr>
        <w:t>-约翰.加尔文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选读《罗马书注释》-博爱斯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shd w:val="clear" w:fill="FFFFFF"/>
        </w:rPr>
      </w:pPr>
      <w:r>
        <w:rPr>
          <w:rFonts w:hint="eastAsia" w:ascii="宋体" w:hAnsi="宋体" w:eastAsia="宋体" w:cs="宋体"/>
          <w:b w:val="0"/>
          <w:i w:val="0"/>
          <w:caps w:val="0"/>
          <w:color w:val="0000FF"/>
          <w:spacing w:val="0"/>
          <w:sz w:val="24"/>
          <w:szCs w:val="24"/>
          <w:shd w:val="clear" w:fill="FFFFFF"/>
        </w:rPr>
        <w:t>选读《罗马书注释》-约翰.加尔文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lang w:val="en-US" w:eastAsia="zh-CN"/>
        </w:rPr>
        <w:t>选读</w:t>
      </w:r>
      <w:r>
        <w:rPr>
          <w:rFonts w:hint="eastAsia" w:ascii="宋体" w:hAnsi="宋体" w:eastAsia="宋体" w:cs="宋体"/>
          <w:b w:val="0"/>
          <w:i w:val="0"/>
          <w:caps w:val="0"/>
          <w:color w:val="0000FF"/>
          <w:spacing w:val="0"/>
          <w:sz w:val="24"/>
          <w:szCs w:val="24"/>
          <w:shd w:val="clear" w:fill="FFFFFF"/>
        </w:rPr>
        <w:t>《以弗所书注释》-约翰.加尔文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选读《丁道尔新旧约圣经注释》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选读《天道</w:t>
      </w:r>
      <w:r>
        <w:rPr>
          <w:rFonts w:hint="eastAsia" w:ascii="宋体" w:hAnsi="宋体" w:eastAsia="宋体" w:cs="宋体"/>
          <w:b w:val="0"/>
          <w:i w:val="0"/>
          <w:caps w:val="0"/>
          <w:color w:val="0000FF"/>
          <w:spacing w:val="0"/>
          <w:sz w:val="24"/>
          <w:szCs w:val="24"/>
          <w:shd w:val="clear" w:fill="FFFFFF"/>
          <w:lang w:val="en-US" w:eastAsia="zh-CN"/>
        </w:rPr>
        <w:t>圣经注释</w:t>
      </w:r>
      <w:r>
        <w:rPr>
          <w:rFonts w:hint="eastAsia" w:ascii="宋体" w:hAnsi="宋体" w:eastAsia="宋体" w:cs="宋体"/>
          <w:b w:val="0"/>
          <w:i w:val="0"/>
          <w:caps w:val="0"/>
          <w:color w:val="0000FF"/>
          <w:spacing w:val="0"/>
          <w:sz w:val="24"/>
          <w:szCs w:val="24"/>
          <w:shd w:val="clear" w:fill="FFFFFF"/>
        </w:rPr>
        <w:t>系列》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选读《摩根解经丛集》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w:t>
      </w:r>
      <w:r>
        <w:rPr>
          <w:rFonts w:hint="eastAsia" w:ascii="宋体" w:hAnsi="宋体" w:eastAsia="宋体" w:cs="宋体"/>
          <w:b w:val="0"/>
          <w:i w:val="0"/>
          <w:caps w:val="0"/>
          <w:color w:val="0000FF"/>
          <w:spacing w:val="0"/>
          <w:sz w:val="24"/>
          <w:szCs w:val="24"/>
          <w:shd w:val="clear" w:fill="FFFFFF"/>
          <w:lang w:val="en-US" w:eastAsia="zh-CN"/>
        </w:rPr>
        <w:t>新约圣经注释</w:t>
      </w:r>
      <w:r>
        <w:rPr>
          <w:rFonts w:hint="eastAsia" w:ascii="宋体" w:hAnsi="宋体" w:eastAsia="宋体" w:cs="宋体"/>
          <w:b w:val="0"/>
          <w:i w:val="0"/>
          <w:caps w:val="0"/>
          <w:color w:val="0000FF"/>
          <w:spacing w:val="0"/>
          <w:sz w:val="24"/>
          <w:szCs w:val="24"/>
          <w:shd w:val="clear" w:fill="FFFFFF"/>
        </w:rPr>
        <w:t>》-</w:t>
      </w:r>
      <w:r>
        <w:rPr>
          <w:rFonts w:hint="eastAsia" w:ascii="宋体" w:hAnsi="宋体" w:eastAsia="宋体" w:cs="宋体"/>
          <w:b w:val="0"/>
          <w:i w:val="0"/>
          <w:caps w:val="0"/>
          <w:color w:val="0000FF"/>
          <w:spacing w:val="0"/>
          <w:sz w:val="24"/>
          <w:szCs w:val="24"/>
          <w:shd w:val="clear" w:fill="FFFFFF"/>
          <w:lang w:val="en-US" w:eastAsia="zh-CN"/>
        </w:rPr>
        <w:t>马唐纳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选读《创世记研究》-魏司道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选读《腓立比书注释》-戈登.费依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选读《新造的人﹕罗马书精选诠释》-司徒德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shd w:val="clear" w:fill="FFFFFF"/>
          <w:lang w:eastAsia="zh-CN"/>
        </w:rPr>
      </w:pPr>
      <w:r>
        <w:rPr>
          <w:rFonts w:hint="eastAsia" w:ascii="宋体" w:hAnsi="宋体" w:eastAsia="宋体" w:cs="宋体"/>
          <w:b w:val="0"/>
          <w:i w:val="0"/>
          <w:caps w:val="0"/>
          <w:color w:val="0000FF"/>
          <w:spacing w:val="0"/>
          <w:sz w:val="24"/>
          <w:szCs w:val="24"/>
          <w:shd w:val="clear" w:fill="FFFFFF"/>
        </w:rPr>
        <w:t>选读《罗马人书</w:t>
      </w:r>
      <w:r>
        <w:rPr>
          <w:rFonts w:hint="eastAsia" w:ascii="宋体" w:hAnsi="宋体" w:eastAsia="宋体" w:cs="宋体"/>
          <w:b w:val="0"/>
          <w:i w:val="0"/>
          <w:caps w:val="0"/>
          <w:color w:val="0000FF"/>
          <w:spacing w:val="0"/>
          <w:sz w:val="24"/>
          <w:szCs w:val="24"/>
          <w:shd w:val="clear" w:fill="FFFFFF"/>
          <w:lang w:val="en-US" w:eastAsia="zh-CN"/>
        </w:rPr>
        <w:t>注释</w:t>
      </w:r>
      <w:r>
        <w:rPr>
          <w:rFonts w:hint="eastAsia" w:ascii="宋体" w:hAnsi="宋体" w:eastAsia="宋体" w:cs="宋体"/>
          <w:b w:val="0"/>
          <w:i w:val="0"/>
          <w:caps w:val="0"/>
          <w:color w:val="0000FF"/>
          <w:spacing w:val="0"/>
          <w:sz w:val="24"/>
          <w:szCs w:val="24"/>
          <w:shd w:val="clear" w:fill="FFFFFF"/>
          <w:lang w:eastAsia="zh-CN"/>
        </w:rPr>
        <w:t>》</w:t>
      </w:r>
      <w:r>
        <w:rPr>
          <w:rFonts w:hint="eastAsia" w:ascii="宋体" w:hAnsi="宋体" w:eastAsia="宋体" w:cs="宋体"/>
          <w:b w:val="0"/>
          <w:i w:val="0"/>
          <w:caps w:val="0"/>
          <w:color w:val="0000FF"/>
          <w:spacing w:val="0"/>
          <w:sz w:val="24"/>
          <w:szCs w:val="24"/>
          <w:shd w:val="clear" w:fill="FFFFFF"/>
        </w:rPr>
        <w:t>-魏司道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lang w:val="en-US" w:eastAsia="zh-CN"/>
        </w:rPr>
        <w:t>选读</w:t>
      </w:r>
      <w:r>
        <w:rPr>
          <w:rFonts w:hint="eastAsia" w:ascii="宋体" w:hAnsi="宋体" w:eastAsia="宋体" w:cs="宋体"/>
          <w:b w:val="0"/>
          <w:i w:val="0"/>
          <w:caps w:val="0"/>
          <w:color w:val="0000FF"/>
          <w:spacing w:val="0"/>
          <w:sz w:val="24"/>
          <w:szCs w:val="24"/>
          <w:shd w:val="clear" w:fill="FFFFFF"/>
          <w:lang w:eastAsia="zh-CN"/>
        </w:rPr>
        <w:t>《</w:t>
      </w:r>
      <w:r>
        <w:rPr>
          <w:rFonts w:hint="eastAsia" w:ascii="宋体" w:hAnsi="宋体" w:eastAsia="宋体" w:cs="宋体"/>
          <w:b w:val="0"/>
          <w:i w:val="0"/>
          <w:caps w:val="0"/>
          <w:color w:val="0000FF"/>
          <w:spacing w:val="0"/>
          <w:sz w:val="24"/>
          <w:szCs w:val="24"/>
          <w:shd w:val="clear" w:fill="FFFFFF"/>
        </w:rPr>
        <w:t>启示录</w:t>
      </w:r>
      <w:r>
        <w:rPr>
          <w:rFonts w:hint="eastAsia" w:ascii="宋体" w:hAnsi="宋体" w:eastAsia="宋体" w:cs="宋体"/>
          <w:b w:val="0"/>
          <w:i w:val="0"/>
          <w:caps w:val="0"/>
          <w:color w:val="0000FF"/>
          <w:spacing w:val="0"/>
          <w:sz w:val="24"/>
          <w:szCs w:val="24"/>
          <w:shd w:val="clear" w:fill="FFFFFF"/>
          <w:lang w:val="en-US" w:eastAsia="zh-CN"/>
        </w:rPr>
        <w:t>注释</w:t>
      </w:r>
      <w:r>
        <w:rPr>
          <w:rFonts w:hint="eastAsia" w:ascii="宋体" w:hAnsi="宋体" w:eastAsia="宋体" w:cs="宋体"/>
          <w:b w:val="0"/>
          <w:i w:val="0"/>
          <w:caps w:val="0"/>
          <w:color w:val="0000FF"/>
          <w:spacing w:val="0"/>
          <w:sz w:val="24"/>
          <w:szCs w:val="24"/>
          <w:shd w:val="clear" w:fill="FFFFFF"/>
        </w:rPr>
        <w:t>》-魏司道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选读《罗马书注释》-卡尔.巴特（</w:t>
      </w:r>
      <w:r>
        <w:rPr>
          <w:rFonts w:hint="eastAsia" w:ascii="宋体" w:hAnsi="宋体" w:eastAsia="宋体" w:cs="宋体"/>
          <w:b w:val="0"/>
          <w:i w:val="0"/>
          <w:caps w:val="0"/>
          <w:color w:val="0000FF"/>
          <w:spacing w:val="0"/>
          <w:sz w:val="24"/>
          <w:szCs w:val="24"/>
          <w:shd w:val="clear" w:fill="FFFFFF"/>
          <w:lang w:val="en-US" w:eastAsia="zh-CN"/>
        </w:rPr>
        <w:t>此人</w:t>
      </w:r>
      <w:r>
        <w:rPr>
          <w:rFonts w:hint="eastAsia" w:ascii="宋体" w:hAnsi="宋体" w:eastAsia="宋体" w:cs="宋体"/>
          <w:b w:val="0"/>
          <w:i w:val="0"/>
          <w:caps w:val="0"/>
          <w:color w:val="0000FF"/>
          <w:spacing w:val="0"/>
          <w:sz w:val="24"/>
          <w:szCs w:val="24"/>
          <w:shd w:val="clear" w:fill="FFFFFF"/>
        </w:rPr>
        <w:t>有争议，但</w:t>
      </w:r>
      <w:r>
        <w:rPr>
          <w:rFonts w:hint="eastAsia" w:ascii="宋体" w:hAnsi="宋体" w:eastAsia="宋体" w:cs="宋体"/>
          <w:b w:val="0"/>
          <w:i w:val="0"/>
          <w:caps w:val="0"/>
          <w:color w:val="0000FF"/>
          <w:spacing w:val="0"/>
          <w:sz w:val="24"/>
          <w:szCs w:val="24"/>
          <w:shd w:val="clear" w:fill="FFFFFF"/>
          <w:lang w:val="en-US" w:eastAsia="zh-CN"/>
        </w:rPr>
        <w:t>其作品</w:t>
      </w:r>
      <w:r>
        <w:rPr>
          <w:rFonts w:hint="eastAsia" w:ascii="宋体" w:hAnsi="宋体" w:eastAsia="宋体" w:cs="宋体"/>
          <w:b w:val="0"/>
          <w:i w:val="0"/>
          <w:caps w:val="0"/>
          <w:color w:val="0000FF"/>
          <w:spacing w:val="0"/>
          <w:sz w:val="24"/>
          <w:szCs w:val="24"/>
          <w:shd w:val="clear" w:fill="FFFFFF"/>
        </w:rPr>
        <w:t>可借鉴）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FF0000"/>
          <w:spacing w:val="0"/>
          <w:sz w:val="24"/>
          <w:szCs w:val="24"/>
        </w:rPr>
      </w:pPr>
      <w:r>
        <w:rPr>
          <w:rStyle w:val="4"/>
          <w:rFonts w:hint="eastAsia" w:ascii="宋体" w:hAnsi="宋体" w:eastAsia="宋体" w:cs="宋体"/>
          <w:i w:val="0"/>
          <w:caps w:val="0"/>
          <w:color w:val="FF0000"/>
          <w:spacing w:val="0"/>
          <w:sz w:val="24"/>
          <w:szCs w:val="24"/>
          <w:shd w:val="clear" w:fill="FFFFFF"/>
        </w:rPr>
        <w:t>5.问题解答类：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Style w:val="4"/>
          <w:rFonts w:hint="eastAsia" w:ascii="宋体" w:hAnsi="宋体" w:eastAsia="宋体" w:cs="宋体"/>
          <w:i w:val="0"/>
          <w:caps w:val="0"/>
          <w:color w:val="0000FF"/>
          <w:spacing w:val="0"/>
          <w:sz w:val="24"/>
          <w:szCs w:val="24"/>
          <w:shd w:val="clear" w:fill="FFFFFF"/>
        </w:rPr>
        <w:t>必读《旧约问题总解》-李道生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选读《新约圣经难题》-苏佐扬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选读《信仰疑惑四百问》-马利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选读《问题解答集锦》-唐崇荣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选读《圣经难题汇编》-艾基新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选读《圣经问题解答》-陈终道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选读《基督徒信仰问题解答》-孙宏广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选读《寻寻问问》-甘力克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选读《性问题解答》</w:t>
      </w:r>
      <w:r>
        <w:rPr>
          <w:rFonts w:hint="eastAsia" w:ascii="宋体" w:hAnsi="宋体" w:eastAsia="宋体" w:cs="宋体"/>
          <w:b w:val="0"/>
          <w:i w:val="0"/>
          <w:caps w:val="0"/>
          <w:color w:val="0000FF"/>
          <w:spacing w:val="0"/>
          <w:sz w:val="24"/>
          <w:szCs w:val="24"/>
          <w:shd w:val="clear" w:fill="FFFFFF"/>
          <w:lang w:val="en-US" w:eastAsia="zh-CN"/>
        </w:rPr>
        <w:t>-香港宣教会恩磐堂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52FF"/>
          <w:spacing w:val="0"/>
          <w:sz w:val="24"/>
          <w:szCs w:val="24"/>
          <w:shd w:val="clear" w:fill="FFFFFF"/>
        </w:rPr>
        <w:t> </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上面所列举的这些学习资料足够帮助我们打下一个美好的根基了，但是要想使自己所学习到的真理形成系统或者被链接起来的话，之后的学习要集中在两方面的书籍当中，其一是“信经信条类”，其二是“系统神学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FF0000"/>
          <w:spacing w:val="0"/>
          <w:sz w:val="24"/>
          <w:szCs w:val="24"/>
        </w:rPr>
      </w:pPr>
      <w:r>
        <w:rPr>
          <w:rStyle w:val="4"/>
          <w:rFonts w:hint="eastAsia" w:ascii="宋体" w:hAnsi="宋体" w:eastAsia="宋体" w:cs="宋体"/>
          <w:i w:val="0"/>
          <w:caps w:val="0"/>
          <w:color w:val="FF0000"/>
          <w:spacing w:val="0"/>
          <w:sz w:val="24"/>
          <w:szCs w:val="24"/>
          <w:shd w:val="clear" w:fill="FFFFFF"/>
        </w:rPr>
        <w:t>6. 信经信条类：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Style w:val="4"/>
          <w:rFonts w:hint="eastAsia" w:ascii="宋体" w:hAnsi="宋体" w:eastAsia="宋体" w:cs="宋体"/>
          <w:i w:val="0"/>
          <w:caps w:val="0"/>
          <w:color w:val="0000FF"/>
          <w:spacing w:val="0"/>
          <w:sz w:val="24"/>
          <w:szCs w:val="24"/>
          <w:shd w:val="clear" w:fill="FFFFFF"/>
        </w:rPr>
        <w:t>必读《历代教会信条精选》-赵天恩译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选读《韦斯敏斯德小教理问答释义》-托马斯.文森特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选读《韦斯敏斯德小教理问答释义》-雅各.费舍尔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选读《韦斯敏斯德信条简释》-林集章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选读《韦斯敏斯德信条释义》-亚伯拉罕.贺智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选读《海德堡教理问答释义》-王志勇译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3E3E3E"/>
          <w:spacing w:val="0"/>
          <w:sz w:val="24"/>
          <w:szCs w:val="24"/>
        </w:rPr>
      </w:pPr>
      <w:r>
        <w:rPr>
          <w:rFonts w:hint="eastAsia" w:ascii="宋体" w:hAnsi="宋体" w:eastAsia="宋体" w:cs="宋体"/>
          <w:b w:val="0"/>
          <w:i w:val="0"/>
          <w:caps w:val="0"/>
          <w:color w:val="0000FF"/>
          <w:spacing w:val="0"/>
          <w:sz w:val="24"/>
          <w:szCs w:val="24"/>
          <w:shd w:val="clear" w:fill="FFFFFF"/>
        </w:rPr>
        <w:t>选读《历代基督教信条》-基督教文艺出版社</w:t>
      </w:r>
      <w:r>
        <w:rPr>
          <w:rFonts w:hint="eastAsia" w:ascii="宋体" w:hAnsi="宋体" w:eastAsia="宋体" w:cs="宋体"/>
          <w:b w:val="0"/>
          <w:i w:val="0"/>
          <w:caps w:val="0"/>
          <w:color w:val="0052FF"/>
          <w:spacing w:val="0"/>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FF0000"/>
          <w:spacing w:val="0"/>
          <w:sz w:val="24"/>
          <w:szCs w:val="24"/>
        </w:rPr>
      </w:pPr>
      <w:r>
        <w:rPr>
          <w:rStyle w:val="4"/>
          <w:rFonts w:hint="eastAsia" w:ascii="宋体" w:hAnsi="宋体" w:eastAsia="宋体" w:cs="宋体"/>
          <w:i w:val="0"/>
          <w:caps w:val="0"/>
          <w:color w:val="FF0000"/>
          <w:spacing w:val="0"/>
          <w:sz w:val="24"/>
          <w:szCs w:val="24"/>
          <w:shd w:val="clear" w:fill="FFFFFF"/>
        </w:rPr>
        <w:t>7.系统神学类：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Style w:val="4"/>
          <w:rFonts w:hint="eastAsia" w:ascii="宋体" w:hAnsi="宋体" w:eastAsia="宋体" w:cs="宋体"/>
          <w:i w:val="0"/>
          <w:caps w:val="0"/>
          <w:color w:val="0000FF"/>
          <w:spacing w:val="0"/>
          <w:sz w:val="24"/>
          <w:szCs w:val="24"/>
          <w:shd w:val="clear" w:fill="FFFFFF"/>
        </w:rPr>
        <w:t>必读《系统神学》-任以撒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Style w:val="4"/>
          <w:rFonts w:hint="eastAsia" w:ascii="宋体" w:hAnsi="宋体" w:eastAsia="宋体" w:cs="宋体"/>
          <w:i w:val="0"/>
          <w:caps w:val="0"/>
          <w:color w:val="0000FF"/>
          <w:spacing w:val="0"/>
          <w:sz w:val="24"/>
          <w:szCs w:val="24"/>
          <w:shd w:val="clear" w:fill="FFFFFF"/>
        </w:rPr>
        <w:t>必读《基督教要义》-加尔文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Style w:val="4"/>
          <w:rFonts w:hint="eastAsia" w:ascii="宋体" w:hAnsi="宋体" w:eastAsia="宋体" w:cs="宋体"/>
          <w:i w:val="0"/>
          <w:caps w:val="0"/>
          <w:color w:val="0000FF"/>
          <w:spacing w:val="0"/>
          <w:sz w:val="24"/>
          <w:szCs w:val="24"/>
          <w:shd w:val="clear" w:fill="FFFFFF"/>
        </w:rPr>
        <w:t>必读《系统神学》-朴亨龙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选读《系统神学》-汤姆.华森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选读《系统神学》-埃里克森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选读《系统神学》-赵荣烨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选读《基督徒理所当然的侍奉》-布雷克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选读《系统神学》-古德恩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选读《系统神学》-章力生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shd w:val="clear" w:fill="FFFFFF"/>
        </w:rPr>
      </w:pPr>
      <w:r>
        <w:rPr>
          <w:rFonts w:hint="eastAsia" w:ascii="宋体" w:hAnsi="宋体" w:eastAsia="宋体" w:cs="宋体"/>
          <w:b w:val="0"/>
          <w:i w:val="0"/>
          <w:caps w:val="0"/>
          <w:color w:val="0000FF"/>
          <w:spacing w:val="0"/>
          <w:sz w:val="24"/>
          <w:szCs w:val="24"/>
          <w:shd w:val="clear" w:fill="FFFFFF"/>
        </w:rPr>
        <w:t>选读《基督教神学》-巴文克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shd w:val="clear" w:fill="FFFFFF"/>
          <w:lang w:val="en-US" w:eastAsia="zh-CN"/>
        </w:rPr>
      </w:pPr>
      <w:r>
        <w:rPr>
          <w:rFonts w:hint="eastAsia" w:ascii="宋体" w:hAnsi="宋体" w:eastAsia="宋体" w:cs="宋体"/>
          <w:b w:val="0"/>
          <w:i w:val="0"/>
          <w:caps w:val="0"/>
          <w:color w:val="0000FF"/>
          <w:spacing w:val="0"/>
          <w:sz w:val="24"/>
          <w:szCs w:val="24"/>
          <w:shd w:val="clear" w:fill="FFFFFF"/>
          <w:lang w:val="en-US" w:eastAsia="zh-CN"/>
        </w:rPr>
        <w:t>选读《改革宗教义学》-巴文克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选读《基督教神学概论》-伯克富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选读《基要神学》-吕佩渊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选读《真道初阶》-海伦堡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shd w:val="clear" w:fill="FFFFFF"/>
        </w:rPr>
      </w:pPr>
      <w:r>
        <w:rPr>
          <w:rFonts w:hint="eastAsia" w:ascii="宋体" w:hAnsi="宋体" w:eastAsia="宋体" w:cs="宋体"/>
          <w:b w:val="0"/>
          <w:i w:val="0"/>
          <w:caps w:val="0"/>
          <w:color w:val="0000FF"/>
          <w:spacing w:val="0"/>
          <w:sz w:val="24"/>
          <w:szCs w:val="24"/>
          <w:shd w:val="clear" w:fill="FFFFFF"/>
        </w:rPr>
        <w:t>选读《救恩出于主耶和华》-约翰.付瑞姆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52FF"/>
          <w:spacing w:val="0"/>
          <w:sz w:val="24"/>
          <w:szCs w:val="24"/>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52FF"/>
          <w:spacing w:val="0"/>
          <w:sz w:val="24"/>
          <w:szCs w:val="24"/>
          <w:shd w:val="clear" w:fill="FFFFFF"/>
        </w:rPr>
        <w:t>   </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以上这两类书籍可以保障我们在大方向上不出问题，帮助我们装备的真理能够有根有据，从而不给异端和极端容留余地，之后就要选择性的阅读历史类书籍了。以铜为镜，能以正衣冠；以史为镜，能以知兴衰！所以，对历史的学习极其重要。黑格尔说：“历史给我们的教训是,人们从来都不知道汲取历史的教训”，这句话是正确中肯的，故而，我们需要详查历史，无论是历史典籍，还是人物传记，都能帮助我们很客观的看待万事万物，避免先入为主，一叶障目！可以说基督教是启示性的宗教，是超然性的宗教，是生命性的宗教，更是历史性的宗教。基督教并未脱离历史，而是一直在影响甚至引导整个世界的历史。基督徒读历史的同时就是在吸收神学知识，从而也为未来的经典阅读提供背景上的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FF0000"/>
          <w:spacing w:val="0"/>
          <w:sz w:val="24"/>
          <w:szCs w:val="24"/>
        </w:rPr>
      </w:pPr>
      <w:r>
        <w:rPr>
          <w:rStyle w:val="4"/>
          <w:rFonts w:hint="eastAsia" w:ascii="宋体" w:hAnsi="宋体" w:eastAsia="宋体" w:cs="宋体"/>
          <w:i w:val="0"/>
          <w:caps w:val="0"/>
          <w:color w:val="FF0000"/>
          <w:spacing w:val="0"/>
          <w:sz w:val="24"/>
          <w:szCs w:val="24"/>
          <w:shd w:val="clear" w:fill="FFFFFF"/>
        </w:rPr>
        <w:t>8.历史神学类：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Style w:val="4"/>
          <w:rFonts w:hint="eastAsia" w:ascii="宋体" w:hAnsi="宋体" w:eastAsia="宋体" w:cs="宋体"/>
          <w:i w:val="0"/>
          <w:caps w:val="0"/>
          <w:color w:val="0000FF"/>
          <w:spacing w:val="0"/>
          <w:sz w:val="24"/>
          <w:szCs w:val="24"/>
          <w:shd w:val="clear" w:fill="FFFFFF"/>
        </w:rPr>
        <w:t>必读《历史的轨迹﹕二千年教会史》-祁伯尔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Style w:val="4"/>
          <w:rFonts w:hint="eastAsia" w:ascii="宋体" w:hAnsi="宋体" w:eastAsia="宋体" w:cs="宋体"/>
          <w:i w:val="0"/>
          <w:caps w:val="0"/>
          <w:color w:val="0000FF"/>
          <w:spacing w:val="0"/>
          <w:sz w:val="24"/>
          <w:szCs w:val="24"/>
          <w:shd w:val="clear" w:fill="FFFFFF"/>
        </w:rPr>
        <w:t>必读《基督教教义史》-伯克富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选读《基督教思想史》-冈察雷斯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选读《基督教会史》-沃尔克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选读《基督教神学思想史》-奥尔森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选读《基督教神学发展史》-林荣洪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选读《现代基督教思想》-詹姆斯.利文斯顿等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选读《基督教会史略》-梁家鳞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选读《希伯来民族简史》-许鼎新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选读《以色列史综览》-吴理恩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选读《基督教发展史新释》-余达心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选读《基督教会史》-优西比乌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选读《基督教会史》-雪莱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选读《道成肉身——基督教思想史》-玛格丽特.迈尔斯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选读《论基督教教义的发展》-约翰.亨利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选读《宗教改革运动思潮》-麦葛福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选读《英国复兴领袖传》-莱尔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选读《旧日光辉》-莱尔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3E3E3E"/>
          <w:spacing w:val="0"/>
          <w:sz w:val="24"/>
          <w:szCs w:val="24"/>
        </w:rPr>
      </w:pPr>
      <w:r>
        <w:rPr>
          <w:rFonts w:hint="eastAsia" w:ascii="宋体" w:hAnsi="宋体" w:eastAsia="宋体" w:cs="宋体"/>
          <w:b w:val="0"/>
          <w:i w:val="0"/>
          <w:caps w:val="0"/>
          <w:color w:val="0052FF"/>
          <w:spacing w:val="0"/>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FF0000"/>
          <w:spacing w:val="0"/>
          <w:sz w:val="24"/>
          <w:szCs w:val="24"/>
        </w:rPr>
      </w:pPr>
      <w:r>
        <w:rPr>
          <w:rStyle w:val="4"/>
          <w:rFonts w:hint="eastAsia" w:ascii="宋体" w:hAnsi="宋体" w:eastAsia="宋体" w:cs="宋体"/>
          <w:i w:val="0"/>
          <w:caps w:val="0"/>
          <w:color w:val="FF0000"/>
          <w:spacing w:val="0"/>
          <w:sz w:val="24"/>
          <w:szCs w:val="24"/>
          <w:shd w:val="clear" w:fill="FFFFFF"/>
        </w:rPr>
        <w:t>9.圣经神学类：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Style w:val="4"/>
          <w:rFonts w:hint="eastAsia" w:ascii="宋体" w:hAnsi="宋体" w:eastAsia="宋体" w:cs="宋体"/>
          <w:i w:val="0"/>
          <w:caps w:val="0"/>
          <w:color w:val="0000FF"/>
          <w:spacing w:val="0"/>
          <w:sz w:val="24"/>
          <w:szCs w:val="24"/>
          <w:shd w:val="clear" w:fill="FFFFFF"/>
        </w:rPr>
        <w:t>必读《圣经神学.旧约》-霍志恒</w:t>
      </w:r>
      <w:r>
        <w:rPr>
          <w:rStyle w:val="4"/>
          <w:rFonts w:hint="eastAsia" w:ascii="宋体" w:hAnsi="宋体" w:eastAsia="宋体" w:cs="宋体"/>
          <w:i w:val="0"/>
          <w:caps w:val="0"/>
          <w:color w:val="0000FF"/>
          <w:spacing w:val="0"/>
          <w:sz w:val="24"/>
          <w:szCs w:val="24"/>
          <w:shd w:val="clear" w:fill="FFFFFF"/>
          <w:lang w:eastAsia="zh-CN"/>
        </w:rPr>
        <w:t>（</w:t>
      </w:r>
      <w:r>
        <w:rPr>
          <w:rStyle w:val="4"/>
          <w:rFonts w:hint="eastAsia" w:ascii="宋体" w:hAnsi="宋体" w:eastAsia="宋体" w:cs="宋体"/>
          <w:i w:val="0"/>
          <w:caps w:val="0"/>
          <w:color w:val="0000FF"/>
          <w:spacing w:val="0"/>
          <w:sz w:val="24"/>
          <w:szCs w:val="24"/>
          <w:shd w:val="clear" w:fill="FFFFFF"/>
          <w:lang w:val="en-US" w:eastAsia="zh-CN"/>
        </w:rPr>
        <w:t>魏司坚</w:t>
      </w:r>
      <w:r>
        <w:rPr>
          <w:rStyle w:val="4"/>
          <w:rFonts w:hint="eastAsia" w:ascii="宋体" w:hAnsi="宋体" w:eastAsia="宋体" w:cs="宋体"/>
          <w:i w:val="0"/>
          <w:caps w:val="0"/>
          <w:color w:val="0000FF"/>
          <w:spacing w:val="0"/>
          <w:sz w:val="24"/>
          <w:szCs w:val="24"/>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Style w:val="4"/>
          <w:rFonts w:hint="eastAsia" w:ascii="宋体" w:hAnsi="宋体" w:eastAsia="宋体" w:cs="宋体"/>
          <w:i w:val="0"/>
          <w:caps w:val="0"/>
          <w:color w:val="0000FF"/>
          <w:spacing w:val="0"/>
          <w:sz w:val="24"/>
          <w:szCs w:val="24"/>
          <w:shd w:val="clear" w:fill="FFFFFF"/>
        </w:rPr>
        <w:t>必读《新约神学》-赖德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选读《古氏新约神学》-唐诺.古特立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选读《新约神学浅介》-陈济民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选读《旧约神学探讨》-华德.凯瑟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选读《旧约神学》-华尔基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选读《新约神学》-马歇尔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选读《旧约导论》-雷蒙德.狄拉德 特伦佩尔.朗文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选读《圣经神学与解经讲道》-高伟勋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FF0000"/>
          <w:spacing w:val="0"/>
          <w:sz w:val="24"/>
          <w:szCs w:val="24"/>
        </w:rPr>
      </w:pPr>
      <w:r>
        <w:rPr>
          <w:rStyle w:val="4"/>
          <w:rFonts w:hint="eastAsia" w:ascii="宋体" w:hAnsi="宋体" w:eastAsia="宋体" w:cs="宋体"/>
          <w:i w:val="0"/>
          <w:caps w:val="0"/>
          <w:color w:val="FF0000"/>
          <w:spacing w:val="0"/>
          <w:sz w:val="24"/>
          <w:szCs w:val="24"/>
          <w:shd w:val="clear" w:fill="FFFFFF"/>
        </w:rPr>
        <w:t>10.伦理学类：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Style w:val="4"/>
          <w:rFonts w:hint="eastAsia" w:ascii="宋体" w:hAnsi="宋体" w:eastAsia="宋体" w:cs="宋体"/>
          <w:i w:val="0"/>
          <w:caps w:val="0"/>
          <w:color w:val="0000FF"/>
          <w:spacing w:val="0"/>
          <w:sz w:val="24"/>
          <w:szCs w:val="24"/>
          <w:shd w:val="clear" w:fill="FFFFFF"/>
        </w:rPr>
        <w:t>必读《信望爱——圣经伦理导论》-周功和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shd w:val="clear" w:fill="FFFFFF"/>
        </w:rPr>
      </w:pPr>
      <w:r>
        <w:rPr>
          <w:rFonts w:hint="eastAsia" w:ascii="宋体" w:hAnsi="宋体" w:eastAsia="宋体" w:cs="宋体"/>
          <w:b w:val="0"/>
          <w:i w:val="0"/>
          <w:caps w:val="0"/>
          <w:color w:val="0000FF"/>
          <w:spacing w:val="0"/>
          <w:sz w:val="24"/>
          <w:szCs w:val="24"/>
          <w:shd w:val="clear" w:fill="FFFFFF"/>
        </w:rPr>
        <w:t>选读《伦理学》-朋霍费尔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shd w:val="clear" w:fill="FFFFFF"/>
          <w:lang w:val="en-US" w:eastAsia="zh-CN"/>
        </w:rPr>
      </w:pPr>
      <w:r>
        <w:rPr>
          <w:rFonts w:hint="eastAsia" w:ascii="宋体" w:hAnsi="宋体" w:eastAsia="宋体" w:cs="宋体"/>
          <w:b w:val="0"/>
          <w:i w:val="0"/>
          <w:caps w:val="0"/>
          <w:color w:val="0000FF"/>
          <w:spacing w:val="0"/>
          <w:sz w:val="24"/>
          <w:szCs w:val="24"/>
          <w:shd w:val="clear" w:fill="FFFFFF"/>
          <w:lang w:val="en-US" w:eastAsia="zh-CN"/>
        </w:rPr>
        <w:t>选读《基督教伦理学》-贾诗勒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选读《基督教伦理学》-马特生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选读《基督教旧约伦理学》-莱特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选读《新约伦理谈丛》-陈济民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选读《跨世纪伦理地图》-苏颖智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shd w:val="clear" w:fill="FFFFFF"/>
        </w:rPr>
      </w:pPr>
      <w:r>
        <w:rPr>
          <w:rFonts w:hint="eastAsia" w:ascii="宋体" w:hAnsi="宋体" w:eastAsia="宋体" w:cs="宋体"/>
          <w:b w:val="0"/>
          <w:i w:val="0"/>
          <w:caps w:val="0"/>
          <w:color w:val="0000FF"/>
          <w:spacing w:val="0"/>
          <w:sz w:val="24"/>
          <w:szCs w:val="24"/>
          <w:shd w:val="clear" w:fill="FFFFFF"/>
        </w:rPr>
        <w:t>选读《基督教新约伦理学》-海斯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shd w:val="clear" w:fill="FFFFFF"/>
          <w:lang w:val="en-US" w:eastAsia="zh-CN"/>
        </w:rPr>
      </w:pPr>
      <w:r>
        <w:rPr>
          <w:rFonts w:hint="eastAsia" w:ascii="宋体" w:hAnsi="宋体" w:eastAsia="宋体" w:cs="宋体"/>
          <w:b w:val="0"/>
          <w:i w:val="0"/>
          <w:caps w:val="0"/>
          <w:color w:val="0000FF"/>
          <w:spacing w:val="0"/>
          <w:sz w:val="24"/>
          <w:szCs w:val="24"/>
          <w:shd w:val="clear" w:fill="FFFFFF"/>
          <w:lang w:val="en-US" w:eastAsia="zh-CN"/>
        </w:rPr>
        <w:t>选读《从圣经传讲伦理学》-华德凯瑟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auto"/>
          <w:spacing w:val="0"/>
          <w:sz w:val="24"/>
          <w:szCs w:val="24"/>
          <w:shd w:val="clear"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auto"/>
          <w:spacing w:val="0"/>
          <w:sz w:val="24"/>
          <w:szCs w:val="24"/>
          <w:shd w:val="clear" w:fill="FFFFFF"/>
          <w:lang w:val="en-US" w:eastAsia="zh-CN"/>
        </w:rPr>
      </w:pPr>
      <w:r>
        <w:rPr>
          <w:rFonts w:hint="eastAsia" w:ascii="宋体" w:hAnsi="宋体" w:eastAsia="宋体" w:cs="宋体"/>
          <w:b w:val="0"/>
          <w:i w:val="0"/>
          <w:caps w:val="0"/>
          <w:color w:val="auto"/>
          <w:spacing w:val="0"/>
          <w:sz w:val="24"/>
          <w:szCs w:val="24"/>
          <w:shd w:val="clear" w:fill="FFFFFF"/>
          <w:lang w:val="en-US" w:eastAsia="zh-CN"/>
        </w:rPr>
        <w:t xml:space="preserve">    基督教伦理学本来属于系统神学范畴，后来被单独抽离出来自成系统。以往，伦理学也常常是在研究“十诫”的时候被多有触及。但当教会与社会上的伦理学事件越发增多之后，伦理的各种命题就渐渐多样化起来了。因此，我们不仅需要学习圣经伦理学，还要在此基础上学习基督教伦理学（时代伦理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FF0000"/>
          <w:spacing w:val="0"/>
          <w:sz w:val="24"/>
          <w:szCs w:val="24"/>
        </w:rPr>
      </w:pPr>
      <w:r>
        <w:rPr>
          <w:rStyle w:val="4"/>
          <w:rFonts w:hint="eastAsia" w:ascii="宋体" w:hAnsi="宋体" w:eastAsia="宋体" w:cs="宋体"/>
          <w:i w:val="0"/>
          <w:caps w:val="0"/>
          <w:color w:val="FF0000"/>
          <w:spacing w:val="0"/>
          <w:sz w:val="24"/>
          <w:szCs w:val="24"/>
          <w:shd w:val="clear" w:fill="FFFFFF"/>
        </w:rPr>
        <w:t>11.护教学类：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Style w:val="4"/>
          <w:rFonts w:hint="eastAsia" w:ascii="宋体" w:hAnsi="宋体" w:eastAsia="宋体" w:cs="宋体"/>
          <w:i w:val="0"/>
          <w:caps w:val="0"/>
          <w:color w:val="0000FF"/>
          <w:spacing w:val="0"/>
          <w:sz w:val="24"/>
          <w:szCs w:val="24"/>
          <w:shd w:val="clear" w:fill="FFFFFF"/>
        </w:rPr>
        <w:t>必读《护教学》-范泰尔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Style w:val="4"/>
          <w:rFonts w:hint="eastAsia" w:ascii="宋体" w:hAnsi="宋体" w:eastAsia="宋体" w:cs="宋体"/>
          <w:i w:val="0"/>
          <w:caps w:val="0"/>
          <w:color w:val="0000FF"/>
          <w:spacing w:val="0"/>
          <w:sz w:val="24"/>
          <w:szCs w:val="24"/>
          <w:shd w:val="clear" w:fill="FFFFFF"/>
        </w:rPr>
        <w:t>必读《前车可鉴》-薛华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Style w:val="4"/>
          <w:rFonts w:hint="eastAsia" w:ascii="宋体" w:hAnsi="宋体" w:eastAsia="宋体" w:cs="宋体"/>
          <w:i w:val="0"/>
          <w:caps w:val="0"/>
          <w:color w:val="0000FF"/>
          <w:spacing w:val="0"/>
          <w:sz w:val="24"/>
          <w:szCs w:val="24"/>
          <w:shd w:val="clear" w:fill="FFFFFF"/>
          <w:lang w:val="en-US" w:eastAsia="zh-CN"/>
        </w:rPr>
        <w:t>必</w:t>
      </w:r>
      <w:r>
        <w:rPr>
          <w:rStyle w:val="4"/>
          <w:rFonts w:hint="eastAsia" w:ascii="宋体" w:hAnsi="宋体" w:eastAsia="宋体" w:cs="宋体"/>
          <w:i w:val="0"/>
          <w:caps w:val="0"/>
          <w:color w:val="0000FF"/>
          <w:spacing w:val="0"/>
          <w:sz w:val="24"/>
          <w:szCs w:val="24"/>
          <w:shd w:val="clear" w:fill="FFFFFF"/>
        </w:rPr>
        <w:t>读《卫道学概论》-约翰</w:t>
      </w:r>
      <w:r>
        <w:rPr>
          <w:rStyle w:val="4"/>
          <w:rFonts w:hint="eastAsia" w:ascii="宋体" w:hAnsi="宋体" w:eastAsia="宋体" w:cs="宋体"/>
          <w:i w:val="0"/>
          <w:caps w:val="0"/>
          <w:color w:val="0000FF"/>
          <w:spacing w:val="0"/>
          <w:sz w:val="24"/>
          <w:szCs w:val="24"/>
          <w:shd w:val="clear" w:fill="FFFFFF"/>
          <w:lang w:val="en-US" w:eastAsia="zh-CN"/>
        </w:rPr>
        <w:t>.</w:t>
      </w:r>
      <w:r>
        <w:rPr>
          <w:rStyle w:val="4"/>
          <w:rFonts w:hint="eastAsia" w:ascii="宋体" w:hAnsi="宋体" w:eastAsia="宋体" w:cs="宋体"/>
          <w:i w:val="0"/>
          <w:caps w:val="0"/>
          <w:color w:val="0000FF"/>
          <w:spacing w:val="0"/>
          <w:sz w:val="24"/>
          <w:szCs w:val="24"/>
          <w:shd w:val="clear" w:fill="FFFFFF"/>
        </w:rPr>
        <w:t>付瑞姆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选读《护教篇》-特土良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选读《理性的规避》-薛华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选读《基督教与西方文化》-艾伯特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选读《将人的心意夺回》-理查德.伯瑞特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选读《铁证待判》-麦道卫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选读《我为什么信神》-范泰尔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选读《原道》-章力生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选读《总体辩道学》-章力生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选读《人文主义批判》-章力生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选读《现代神学论评》-简河培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选读《异教徒》-切斯特顿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3E3E3E"/>
          <w:spacing w:val="0"/>
          <w:sz w:val="24"/>
          <w:szCs w:val="24"/>
          <w:lang w:val="en-US" w:eastAsia="zh-CN"/>
        </w:rPr>
      </w:pPr>
      <w:r>
        <w:rPr>
          <w:rFonts w:hint="eastAsia" w:ascii="宋体" w:hAnsi="宋体" w:eastAsia="宋体" w:cs="宋体"/>
          <w:b w:val="0"/>
          <w:i w:val="0"/>
          <w:caps w:val="0"/>
          <w:color w:val="3E3E3E"/>
          <w:spacing w:val="0"/>
          <w:sz w:val="24"/>
          <w:szCs w:val="24"/>
          <w:lang w:val="en-US" w:eastAsia="zh-CN"/>
        </w:rPr>
        <w:t xml:space="preserve">     基督教护教学至关重要，每一位教牧人员都当潜心研究。在历史上，护教学（卫道学）只有三种，那就是：古典派护教学、证据派护教学与前提派护教学。古典派护教学以安瑟伦与托马斯阿奎那为代表，历史悠久，基础夯实。而关于证据派护教学我们最为熟知的人物，一位是写作《铁证待判》与《千载悬疑》的麦道卫先生，一位则是写《游子吟》的冯秉诚博士。这些作品在传福音或者辩论上都有一定的作用。但到了20世纪，以范泰尔为代表的前提派护教学应时而生。当然，这不是说前提派的理论是新理论，这乃是说前提派的理论系统是在近代才渐成体系的（《诗篇》19：1诸天述说　神的荣耀。穹苍传扬他的手段。《罗马书》1：20 自从造天地以来，神的永能和神性是明明可知的，虽是眼不能见，但藉着所造之物就可以晓得，叫人无可推诿。）。其实几派的分歧第一在于对启示一词的理解上。第二在于对人类理性的限度之理解。古典派与证据派都认为人类可以论证上帝的存在，并且那些知识是可靠的，而前提派则基于上帝不证自明的预设认为合理乃为上帝的存在，并且没有人是不带着前提处理生活与信仰问题的，前提影响思维。因此正确的护教学是宣告上帝的存在，而不是证明上帝的存在。这不是说证明上帝存在全部是错，这只是说证明上帝存在明显不够，且显然本末倒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3E3E3E"/>
          <w:spacing w:val="0"/>
          <w:sz w:val="24"/>
          <w:szCs w:val="24"/>
          <w:lang w:val="en-US" w:eastAsia="zh-CN"/>
        </w:rPr>
      </w:pP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bCs/>
          <w:i w:val="0"/>
          <w:caps w:val="0"/>
          <w:color w:val="FF0000"/>
          <w:spacing w:val="0"/>
          <w:sz w:val="24"/>
          <w:szCs w:val="24"/>
          <w:lang w:val="en-US" w:eastAsia="zh-CN"/>
        </w:rPr>
      </w:pPr>
      <w:r>
        <w:rPr>
          <w:rFonts w:hint="eastAsia" w:ascii="宋体" w:hAnsi="宋体" w:eastAsia="宋体" w:cs="宋体"/>
          <w:b/>
          <w:bCs/>
          <w:i w:val="0"/>
          <w:caps w:val="0"/>
          <w:color w:val="FF0000"/>
          <w:spacing w:val="0"/>
          <w:sz w:val="24"/>
          <w:szCs w:val="24"/>
          <w:lang w:val="en-US" w:eastAsia="zh-CN"/>
        </w:rPr>
        <w:t>圣约神学类：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bCs/>
          <w:i w:val="0"/>
          <w:caps w:val="0"/>
          <w:color w:val="0000FF"/>
          <w:spacing w:val="0"/>
          <w:sz w:val="24"/>
          <w:szCs w:val="24"/>
          <w:shd w:val="clear" w:fill="FFFFFF"/>
        </w:rPr>
      </w:pPr>
      <w:r>
        <w:rPr>
          <w:rFonts w:hint="eastAsia" w:ascii="宋体" w:hAnsi="宋体" w:eastAsia="宋体" w:cs="宋体"/>
          <w:b/>
          <w:bCs/>
          <w:i w:val="0"/>
          <w:caps w:val="0"/>
          <w:color w:val="0000FF"/>
          <w:spacing w:val="0"/>
          <w:sz w:val="24"/>
          <w:szCs w:val="24"/>
          <w:shd w:val="clear" w:fill="FFFFFF"/>
          <w:lang w:val="en-US" w:eastAsia="zh-CN"/>
        </w:rPr>
        <w:t>必读</w:t>
      </w:r>
      <w:r>
        <w:rPr>
          <w:rFonts w:hint="eastAsia" w:ascii="宋体" w:hAnsi="宋体" w:eastAsia="宋体" w:cs="宋体"/>
          <w:b/>
          <w:bCs/>
          <w:i w:val="0"/>
          <w:caps w:val="0"/>
          <w:color w:val="0000FF"/>
          <w:spacing w:val="0"/>
          <w:sz w:val="24"/>
          <w:szCs w:val="24"/>
          <w:shd w:val="clear" w:fill="FFFFFF"/>
        </w:rPr>
        <w:t>《从伊甸乐园到荣耀天堂》-威廉森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bCs/>
          <w:i w:val="0"/>
          <w:caps w:val="0"/>
          <w:color w:val="0000FF"/>
          <w:spacing w:val="0"/>
          <w:sz w:val="24"/>
          <w:szCs w:val="24"/>
          <w:shd w:val="clear" w:fill="FFFFFF"/>
        </w:rPr>
      </w:pPr>
      <w:r>
        <w:rPr>
          <w:rFonts w:hint="eastAsia" w:ascii="宋体" w:hAnsi="宋体" w:eastAsia="宋体" w:cs="宋体"/>
          <w:b/>
          <w:bCs/>
          <w:i w:val="0"/>
          <w:caps w:val="0"/>
          <w:color w:val="0000FF"/>
          <w:spacing w:val="0"/>
          <w:sz w:val="24"/>
          <w:szCs w:val="24"/>
          <w:shd w:val="clear" w:fill="FFFFFF"/>
          <w:lang w:val="en-US" w:eastAsia="zh-CN"/>
        </w:rPr>
        <w:t>必读</w:t>
      </w:r>
      <w:r>
        <w:rPr>
          <w:rFonts w:hint="eastAsia" w:ascii="宋体" w:hAnsi="宋体" w:eastAsia="宋体" w:cs="宋体"/>
          <w:b/>
          <w:bCs/>
          <w:i w:val="0"/>
          <w:caps w:val="0"/>
          <w:color w:val="0000FF"/>
          <w:spacing w:val="0"/>
          <w:sz w:val="24"/>
          <w:szCs w:val="24"/>
          <w:shd w:val="clear" w:fill="FFFFFF"/>
        </w:rPr>
        <w:t>《神圣盟约——圣约神学初探》-麦克.布朗和扎克.基利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bCs/>
          <w:i w:val="0"/>
          <w:caps w:val="0"/>
          <w:color w:val="0000FF"/>
          <w:spacing w:val="0"/>
          <w:sz w:val="24"/>
          <w:szCs w:val="24"/>
          <w:shd w:val="clear" w:fill="FFFFFF"/>
          <w:lang w:val="en-US" w:eastAsia="zh-CN"/>
        </w:rPr>
      </w:pPr>
      <w:r>
        <w:rPr>
          <w:rFonts w:hint="eastAsia" w:ascii="宋体" w:hAnsi="宋体" w:eastAsia="宋体" w:cs="宋体"/>
          <w:b/>
          <w:bCs/>
          <w:i w:val="0"/>
          <w:caps w:val="0"/>
          <w:color w:val="0000FF"/>
          <w:spacing w:val="0"/>
          <w:sz w:val="24"/>
          <w:szCs w:val="24"/>
          <w:shd w:val="clear" w:fill="FFFFFF"/>
          <w:lang w:val="en-US" w:eastAsia="zh-CN"/>
        </w:rPr>
        <w:t>必读《救赎历史进程》-范甘麦伦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shd w:val="clear" w:fill="FFFFFF"/>
        </w:rPr>
      </w:pPr>
      <w:r>
        <w:rPr>
          <w:rFonts w:hint="eastAsia" w:ascii="宋体" w:hAnsi="宋体" w:eastAsia="宋体" w:cs="宋体"/>
          <w:b w:val="0"/>
          <w:i w:val="0"/>
          <w:caps w:val="0"/>
          <w:color w:val="0000FF"/>
          <w:spacing w:val="0"/>
          <w:sz w:val="24"/>
          <w:szCs w:val="24"/>
          <w:shd w:val="clear" w:fill="FFFFFF"/>
          <w:lang w:val="en-US" w:eastAsia="zh-CN"/>
        </w:rPr>
        <w:t>必读</w:t>
      </w:r>
      <w:r>
        <w:rPr>
          <w:rFonts w:hint="eastAsia" w:ascii="宋体" w:hAnsi="宋体" w:eastAsia="宋体" w:cs="宋体"/>
          <w:b w:val="0"/>
          <w:i w:val="0"/>
          <w:caps w:val="0"/>
          <w:color w:val="0000FF"/>
          <w:spacing w:val="0"/>
          <w:sz w:val="24"/>
          <w:szCs w:val="24"/>
          <w:shd w:val="clear" w:fill="FFFFFF"/>
        </w:rPr>
        <w:t>《应许的神》-迈克.霍顿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shd w:val="clear" w:fill="FFFFFF"/>
          <w:lang w:val="en-US" w:eastAsia="zh-CN"/>
        </w:rPr>
      </w:pPr>
      <w:r>
        <w:rPr>
          <w:rFonts w:hint="eastAsia" w:ascii="宋体" w:hAnsi="宋体" w:eastAsia="宋体" w:cs="宋体"/>
          <w:b w:val="0"/>
          <w:i w:val="0"/>
          <w:caps w:val="0"/>
          <w:color w:val="0000FF"/>
          <w:spacing w:val="0"/>
          <w:sz w:val="24"/>
          <w:szCs w:val="24"/>
          <w:shd w:val="clear" w:fill="FFFFFF"/>
          <w:lang w:val="en-US" w:eastAsia="zh-CN"/>
        </w:rPr>
        <w:t>选读</w:t>
      </w:r>
      <w:r>
        <w:rPr>
          <w:rFonts w:hint="eastAsia" w:ascii="宋体" w:hAnsi="宋体" w:eastAsia="宋体" w:cs="宋体"/>
          <w:b w:val="0"/>
          <w:i w:val="0"/>
          <w:caps w:val="0"/>
          <w:color w:val="0000FF"/>
          <w:spacing w:val="0"/>
          <w:sz w:val="24"/>
          <w:szCs w:val="24"/>
          <w:shd w:val="clear" w:fill="FFFFFF"/>
          <w:lang w:eastAsia="zh-CN"/>
        </w:rPr>
        <w:t>《</w:t>
      </w:r>
      <w:r>
        <w:rPr>
          <w:rFonts w:hint="eastAsia" w:ascii="宋体" w:hAnsi="宋体" w:eastAsia="宋体" w:cs="宋体"/>
          <w:b w:val="0"/>
          <w:i w:val="0"/>
          <w:caps w:val="0"/>
          <w:color w:val="0000FF"/>
          <w:spacing w:val="0"/>
          <w:sz w:val="24"/>
          <w:szCs w:val="24"/>
          <w:shd w:val="clear" w:fill="FFFFFF"/>
          <w:lang w:val="en-US" w:eastAsia="zh-CN"/>
        </w:rPr>
        <w:t>大君王的条约</w:t>
      </w:r>
      <w:r>
        <w:rPr>
          <w:rFonts w:hint="eastAsia" w:ascii="宋体" w:hAnsi="宋体" w:eastAsia="宋体" w:cs="宋体"/>
          <w:b w:val="0"/>
          <w:i w:val="0"/>
          <w:caps w:val="0"/>
          <w:color w:val="0000FF"/>
          <w:spacing w:val="0"/>
          <w:sz w:val="24"/>
          <w:szCs w:val="24"/>
          <w:shd w:val="clear" w:fill="FFFFFF"/>
          <w:lang w:eastAsia="zh-CN"/>
        </w:rPr>
        <w:t>》</w:t>
      </w:r>
      <w:r>
        <w:rPr>
          <w:rFonts w:hint="eastAsia" w:ascii="宋体" w:hAnsi="宋体" w:eastAsia="宋体" w:cs="宋体"/>
          <w:b w:val="0"/>
          <w:i w:val="0"/>
          <w:caps w:val="0"/>
          <w:color w:val="0000FF"/>
          <w:spacing w:val="0"/>
          <w:sz w:val="24"/>
          <w:szCs w:val="24"/>
          <w:shd w:val="clear" w:fill="FFFFFF"/>
          <w:lang w:val="en-US" w:eastAsia="zh-CN"/>
        </w:rPr>
        <w:t>-克莱恩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shd w:val="clear" w:fill="FFFFFF"/>
          <w:lang w:val="en-US" w:eastAsia="zh-CN"/>
        </w:rPr>
      </w:pPr>
      <w:r>
        <w:rPr>
          <w:rFonts w:hint="eastAsia" w:ascii="宋体" w:hAnsi="宋体" w:eastAsia="宋体" w:cs="宋体"/>
          <w:b w:val="0"/>
          <w:i w:val="0"/>
          <w:caps w:val="0"/>
          <w:color w:val="0000FF"/>
          <w:spacing w:val="0"/>
          <w:sz w:val="24"/>
          <w:szCs w:val="24"/>
          <w:shd w:val="clear" w:fill="FFFFFF"/>
          <w:lang w:val="en-US" w:eastAsia="zh-CN"/>
        </w:rPr>
        <w:t>选读《圣约中的基督》-罗伯逊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lang w:val="en-US" w:eastAsia="zh-CN"/>
        </w:rPr>
        <w:t>选读</w:t>
      </w:r>
      <w:r>
        <w:rPr>
          <w:rFonts w:hint="eastAsia" w:ascii="宋体" w:hAnsi="宋体" w:eastAsia="宋体" w:cs="宋体"/>
          <w:b w:val="0"/>
          <w:i w:val="0"/>
          <w:caps w:val="0"/>
          <w:color w:val="0000FF"/>
          <w:spacing w:val="0"/>
          <w:sz w:val="24"/>
          <w:szCs w:val="24"/>
          <w:shd w:val="clear" w:fill="FFFFFF"/>
        </w:rPr>
        <w:t>《上帝的蓝图》-沃尔.罗伯茨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shd w:val="clear" w:fill="FFFFFF"/>
        </w:rPr>
      </w:pPr>
      <w:r>
        <w:rPr>
          <w:rFonts w:hint="eastAsia" w:ascii="宋体" w:hAnsi="宋体" w:eastAsia="宋体" w:cs="宋体"/>
          <w:b w:val="0"/>
          <w:i w:val="0"/>
          <w:caps w:val="0"/>
          <w:color w:val="0000FF"/>
          <w:spacing w:val="0"/>
          <w:sz w:val="24"/>
          <w:szCs w:val="24"/>
          <w:shd w:val="clear" w:fill="FFFFFF"/>
          <w:lang w:val="en-US" w:eastAsia="zh-CN"/>
        </w:rPr>
        <w:t>选读</w:t>
      </w:r>
      <w:r>
        <w:rPr>
          <w:rFonts w:hint="eastAsia" w:ascii="宋体" w:hAnsi="宋体" w:eastAsia="宋体" w:cs="宋体"/>
          <w:b w:val="0"/>
          <w:i w:val="0"/>
          <w:caps w:val="0"/>
          <w:color w:val="0000FF"/>
          <w:spacing w:val="0"/>
          <w:sz w:val="24"/>
          <w:szCs w:val="24"/>
          <w:shd w:val="clear" w:fill="FFFFFF"/>
        </w:rPr>
        <w:t>《基督教圣约神学》-孙宏广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shd w:val="clear" w:fill="FFFFFF"/>
          <w:lang w:eastAsia="zh-CN"/>
        </w:rPr>
      </w:pPr>
      <w:r>
        <w:rPr>
          <w:rFonts w:hint="eastAsia" w:ascii="宋体" w:hAnsi="宋体" w:eastAsia="宋体" w:cs="宋体"/>
          <w:b w:val="0"/>
          <w:i w:val="0"/>
          <w:caps w:val="0"/>
          <w:color w:val="0000FF"/>
          <w:spacing w:val="0"/>
          <w:sz w:val="24"/>
          <w:szCs w:val="24"/>
          <w:shd w:val="clear" w:fill="FFFFFF"/>
          <w:lang w:val="en-US" w:eastAsia="zh-CN"/>
        </w:rPr>
        <w:t>选读</w:t>
      </w:r>
      <w:r>
        <w:rPr>
          <w:rFonts w:hint="eastAsia" w:ascii="宋体" w:hAnsi="宋体" w:eastAsia="宋体" w:cs="宋体"/>
          <w:b w:val="0"/>
          <w:i w:val="0"/>
          <w:caps w:val="0"/>
          <w:color w:val="0000FF"/>
          <w:spacing w:val="0"/>
          <w:sz w:val="24"/>
          <w:szCs w:val="24"/>
          <w:shd w:val="clear" w:fill="FFFFFF"/>
          <w:lang w:eastAsia="zh-CN"/>
        </w:rPr>
        <w:t>《</w:t>
      </w:r>
      <w:r>
        <w:rPr>
          <w:rFonts w:hint="eastAsia" w:ascii="宋体" w:hAnsi="宋体" w:eastAsia="宋体" w:cs="宋体"/>
          <w:b w:val="0"/>
          <w:i w:val="0"/>
          <w:caps w:val="0"/>
          <w:color w:val="0000FF"/>
          <w:spacing w:val="0"/>
          <w:sz w:val="24"/>
          <w:szCs w:val="24"/>
          <w:shd w:val="clear" w:fill="FFFFFF"/>
          <w:lang w:val="en-US" w:eastAsia="zh-CN"/>
        </w:rPr>
        <w:t>以色列和古代近东的律法与盟约</w:t>
      </w:r>
      <w:r>
        <w:rPr>
          <w:rFonts w:hint="eastAsia" w:ascii="宋体" w:hAnsi="宋体" w:eastAsia="宋体" w:cs="宋体"/>
          <w:b w:val="0"/>
          <w:i w:val="0"/>
          <w:caps w:val="0"/>
          <w:color w:val="0000FF"/>
          <w:spacing w:val="0"/>
          <w:sz w:val="24"/>
          <w:szCs w:val="24"/>
          <w:shd w:val="clear" w:fill="FFFFFF"/>
          <w:lang w:eastAsia="zh-CN"/>
        </w:rPr>
        <w:t>》</w:t>
      </w:r>
      <w:r>
        <w:rPr>
          <w:rFonts w:hint="eastAsia" w:ascii="宋体" w:hAnsi="宋体" w:eastAsia="宋体" w:cs="宋体"/>
          <w:b w:val="0"/>
          <w:i w:val="0"/>
          <w:caps w:val="0"/>
          <w:color w:val="0000FF"/>
          <w:spacing w:val="0"/>
          <w:sz w:val="24"/>
          <w:szCs w:val="24"/>
          <w:shd w:val="clear" w:fill="FFFFFF"/>
          <w:lang w:val="en-US" w:eastAsia="zh-CN"/>
        </w:rPr>
        <w:t>-曼德欧</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Chars="0" w:right="0" w:rightChars="0"/>
        <w:rPr>
          <w:rFonts w:hint="eastAsia" w:ascii="宋体" w:hAnsi="宋体" w:eastAsia="宋体" w:cs="宋体"/>
          <w:b w:val="0"/>
          <w:i w:val="0"/>
          <w:caps w:val="0"/>
          <w:color w:val="0000FF"/>
          <w:spacing w:val="0"/>
          <w:sz w:val="24"/>
          <w:szCs w:val="24"/>
          <w:lang w:val="en-US" w:eastAsia="zh-CN"/>
        </w:rPr>
      </w:pPr>
      <w:r>
        <w:rPr>
          <w:rFonts w:hint="eastAsia" w:ascii="宋体" w:hAnsi="宋体" w:eastAsia="宋体" w:cs="宋体"/>
          <w:b w:val="0"/>
          <w:i w:val="0"/>
          <w:caps w:val="0"/>
          <w:color w:val="0000FF"/>
          <w:spacing w:val="0"/>
          <w:sz w:val="24"/>
          <w:szCs w:val="24"/>
          <w:shd w:val="clear" w:fill="FFFFFF"/>
          <w:lang w:val="en-US" w:eastAsia="zh-CN"/>
        </w:rPr>
        <w:t>选读</w:t>
      </w:r>
      <w:r>
        <w:rPr>
          <w:rFonts w:hint="eastAsia" w:ascii="宋体" w:hAnsi="宋体" w:eastAsia="宋体" w:cs="宋体"/>
          <w:b w:val="0"/>
          <w:i w:val="0"/>
          <w:caps w:val="0"/>
          <w:color w:val="0000FF"/>
          <w:spacing w:val="0"/>
          <w:sz w:val="24"/>
          <w:szCs w:val="24"/>
          <w:lang w:val="en-US" w:eastAsia="zh-CN"/>
        </w:rPr>
        <w:t>《圣约神学》-王志勇</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Chars="0" w:right="0" w:rightChars="0"/>
        <w:rPr>
          <w:rFonts w:hint="eastAsia" w:ascii="宋体" w:hAnsi="宋体" w:eastAsia="宋体" w:cs="宋体"/>
          <w:b w:val="0"/>
          <w:i w:val="0"/>
          <w:caps w:val="0"/>
          <w:color w:val="0000FF"/>
          <w:spacing w:val="0"/>
          <w:sz w:val="24"/>
          <w:szCs w:val="24"/>
          <w:lang w:val="en-US" w:eastAsia="zh-CN"/>
        </w:rPr>
      </w:pPr>
      <w:r>
        <w:rPr>
          <w:rFonts w:hint="eastAsia" w:ascii="宋体" w:hAnsi="宋体" w:eastAsia="宋体" w:cs="宋体"/>
          <w:b w:val="0"/>
          <w:i w:val="0"/>
          <w:caps w:val="0"/>
          <w:color w:val="0000FF"/>
          <w:spacing w:val="0"/>
          <w:sz w:val="24"/>
          <w:szCs w:val="24"/>
          <w:shd w:val="clear" w:fill="FFFFFF"/>
          <w:lang w:val="en-US" w:eastAsia="zh-CN"/>
        </w:rPr>
        <w:t>选读</w:t>
      </w:r>
      <w:r>
        <w:rPr>
          <w:rFonts w:hint="eastAsia" w:ascii="宋体" w:hAnsi="宋体" w:eastAsia="宋体" w:cs="宋体"/>
          <w:b w:val="0"/>
          <w:i w:val="0"/>
          <w:caps w:val="0"/>
          <w:color w:val="0000FF"/>
          <w:spacing w:val="0"/>
          <w:sz w:val="24"/>
          <w:szCs w:val="24"/>
          <w:lang w:val="en-US" w:eastAsia="zh-CN"/>
        </w:rPr>
        <w:t>《认识时代论者》-溥伟恩</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Chars="0" w:right="0" w:rightChars="0"/>
        <w:rPr>
          <w:rFonts w:hint="eastAsia" w:ascii="宋体" w:hAnsi="宋体" w:eastAsia="宋体" w:cs="宋体"/>
          <w:b w:val="0"/>
          <w:i w:val="0"/>
          <w:caps w:val="0"/>
          <w:color w:val="0000FF"/>
          <w:spacing w:val="0"/>
          <w:sz w:val="24"/>
          <w:szCs w:val="24"/>
          <w:lang w:val="en-US" w:eastAsia="zh-CN"/>
        </w:rPr>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Chars="0" w:right="0" w:rightChars="0" w:firstLine="480"/>
        <w:rPr>
          <w:rFonts w:hint="eastAsia" w:ascii="宋体" w:hAnsi="宋体" w:eastAsia="宋体" w:cs="宋体"/>
          <w:b w:val="0"/>
          <w:i w:val="0"/>
          <w:caps w:val="0"/>
          <w:color w:val="auto"/>
          <w:spacing w:val="0"/>
          <w:sz w:val="24"/>
          <w:szCs w:val="24"/>
          <w:lang w:val="en-US" w:eastAsia="zh-CN"/>
        </w:rPr>
      </w:pPr>
      <w:r>
        <w:rPr>
          <w:rFonts w:hint="eastAsia" w:ascii="宋体" w:hAnsi="宋体" w:eastAsia="宋体" w:cs="宋体"/>
          <w:b w:val="0"/>
          <w:i w:val="0"/>
          <w:caps w:val="0"/>
          <w:color w:val="auto"/>
          <w:spacing w:val="0"/>
          <w:sz w:val="24"/>
          <w:szCs w:val="24"/>
          <w:lang w:val="en-US" w:eastAsia="zh-CN"/>
        </w:rPr>
        <w:t>基督教圣约神学是浓缩的系统神学，是释经学的总原则，更是圣经神学的另一种表现形式。可以说学习了圣约神学，就形同掌握了全本圣经与基督教神学的脉络。因此，有必要推荐一些有代表性的书籍。</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right="0" w:rightChars="0"/>
        <w:rPr>
          <w:rFonts w:hint="eastAsia" w:ascii="宋体" w:hAnsi="宋体" w:eastAsia="宋体" w:cs="宋体"/>
          <w:b w:val="0"/>
          <w:i w:val="0"/>
          <w:caps w:val="0"/>
          <w:color w:val="0000FF"/>
          <w:spacing w:val="0"/>
          <w:sz w:val="24"/>
          <w:szCs w:val="24"/>
          <w:lang w:val="en-US" w:eastAsia="zh-CN"/>
        </w:rPr>
      </w:pP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leftChars="0" w:right="0" w:rightChars="0" w:firstLine="0" w:firstLineChars="0"/>
        <w:rPr>
          <w:rFonts w:hint="eastAsia" w:ascii="宋体" w:hAnsi="宋体" w:eastAsia="宋体" w:cs="宋体"/>
          <w:b/>
          <w:bCs/>
          <w:i w:val="0"/>
          <w:caps w:val="0"/>
          <w:color w:val="FF0000"/>
          <w:spacing w:val="0"/>
          <w:sz w:val="24"/>
          <w:szCs w:val="24"/>
          <w:lang w:val="en-US" w:eastAsia="zh-CN"/>
        </w:rPr>
      </w:pPr>
      <w:r>
        <w:rPr>
          <w:rFonts w:hint="eastAsia" w:ascii="宋体" w:hAnsi="宋体" w:eastAsia="宋体" w:cs="宋体"/>
          <w:b/>
          <w:bCs/>
          <w:i w:val="0"/>
          <w:caps w:val="0"/>
          <w:color w:val="FF0000"/>
          <w:spacing w:val="0"/>
          <w:sz w:val="24"/>
          <w:szCs w:val="24"/>
          <w:lang w:val="en-US" w:eastAsia="zh-CN"/>
        </w:rPr>
        <w:t>预定论类：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bCs/>
          <w:i w:val="0"/>
          <w:caps w:val="0"/>
          <w:color w:val="0000FF"/>
          <w:spacing w:val="0"/>
          <w:sz w:val="24"/>
          <w:szCs w:val="24"/>
          <w:shd w:val="clear" w:fill="FFFFFF"/>
          <w:lang w:val="en-US" w:eastAsia="zh-CN"/>
        </w:rPr>
      </w:pPr>
      <w:r>
        <w:rPr>
          <w:rFonts w:hint="eastAsia" w:ascii="宋体" w:hAnsi="宋体" w:eastAsia="宋体" w:cs="宋体"/>
          <w:b/>
          <w:bCs/>
          <w:i w:val="0"/>
          <w:caps w:val="0"/>
          <w:color w:val="0000FF"/>
          <w:spacing w:val="0"/>
          <w:sz w:val="24"/>
          <w:szCs w:val="24"/>
          <w:shd w:val="clear" w:fill="FFFFFF"/>
          <w:lang w:val="en-US" w:eastAsia="zh-CN"/>
        </w:rPr>
        <w:t>必读</w:t>
      </w:r>
      <w:r>
        <w:rPr>
          <w:rFonts w:hint="eastAsia" w:ascii="宋体" w:hAnsi="宋体" w:eastAsia="宋体" w:cs="宋体"/>
          <w:b/>
          <w:bCs/>
          <w:i w:val="0"/>
          <w:caps w:val="0"/>
          <w:color w:val="0000FF"/>
          <w:spacing w:val="0"/>
          <w:sz w:val="24"/>
          <w:szCs w:val="24"/>
          <w:shd w:val="clear" w:fill="FFFFFF"/>
          <w:lang w:eastAsia="zh-CN"/>
        </w:rPr>
        <w:t>《</w:t>
      </w:r>
      <w:r>
        <w:rPr>
          <w:rFonts w:hint="eastAsia" w:ascii="宋体" w:hAnsi="宋体" w:eastAsia="宋体" w:cs="宋体"/>
          <w:b/>
          <w:bCs/>
          <w:i w:val="0"/>
          <w:caps w:val="0"/>
          <w:color w:val="0000FF"/>
          <w:spacing w:val="0"/>
          <w:sz w:val="24"/>
          <w:szCs w:val="24"/>
          <w:shd w:val="clear" w:fill="FFFFFF"/>
          <w:lang w:val="en-US" w:eastAsia="zh-CN"/>
        </w:rPr>
        <w:t>认识预定论</w:t>
      </w:r>
      <w:r>
        <w:rPr>
          <w:rFonts w:hint="eastAsia" w:ascii="宋体" w:hAnsi="宋体" w:eastAsia="宋体" w:cs="宋体"/>
          <w:b/>
          <w:bCs/>
          <w:i w:val="0"/>
          <w:caps w:val="0"/>
          <w:color w:val="0000FF"/>
          <w:spacing w:val="0"/>
          <w:sz w:val="24"/>
          <w:szCs w:val="24"/>
          <w:shd w:val="clear" w:fill="FFFFFF"/>
          <w:lang w:eastAsia="zh-CN"/>
        </w:rPr>
        <w:t>》</w:t>
      </w:r>
      <w:r>
        <w:rPr>
          <w:rFonts w:hint="eastAsia" w:ascii="宋体" w:hAnsi="宋体" w:eastAsia="宋体" w:cs="宋体"/>
          <w:b/>
          <w:bCs/>
          <w:i w:val="0"/>
          <w:caps w:val="0"/>
          <w:color w:val="0000FF"/>
          <w:spacing w:val="0"/>
          <w:sz w:val="24"/>
          <w:szCs w:val="24"/>
          <w:shd w:val="clear" w:fill="FFFFFF"/>
          <w:lang w:val="en-US" w:eastAsia="zh-CN"/>
        </w:rPr>
        <w:t>-史普罗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bCs/>
          <w:i w:val="0"/>
          <w:caps w:val="0"/>
          <w:color w:val="0000FF"/>
          <w:spacing w:val="0"/>
          <w:sz w:val="24"/>
          <w:szCs w:val="24"/>
          <w:shd w:val="clear" w:fill="FFFFFF"/>
          <w:lang w:val="en-US" w:eastAsia="zh-CN"/>
        </w:rPr>
      </w:pPr>
      <w:r>
        <w:rPr>
          <w:rFonts w:hint="eastAsia" w:ascii="宋体" w:hAnsi="宋体" w:eastAsia="宋体" w:cs="宋体"/>
          <w:b/>
          <w:bCs/>
          <w:i w:val="0"/>
          <w:caps w:val="0"/>
          <w:color w:val="0000FF"/>
          <w:spacing w:val="0"/>
          <w:sz w:val="24"/>
          <w:szCs w:val="24"/>
          <w:shd w:val="clear" w:fill="FFFFFF"/>
          <w:lang w:val="en-US" w:eastAsia="zh-CN"/>
        </w:rPr>
        <w:t>必读</w:t>
      </w:r>
      <w:r>
        <w:rPr>
          <w:rFonts w:hint="eastAsia" w:ascii="宋体" w:hAnsi="宋体" w:eastAsia="宋体" w:cs="宋体"/>
          <w:b/>
          <w:bCs/>
          <w:i w:val="0"/>
          <w:caps w:val="0"/>
          <w:color w:val="0000FF"/>
          <w:spacing w:val="0"/>
          <w:sz w:val="24"/>
          <w:szCs w:val="24"/>
          <w:shd w:val="clear" w:fill="FFFFFF"/>
        </w:rPr>
        <w:t>《基督教预定论》-伯特纳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lang w:val="en-US" w:eastAsia="zh-CN"/>
        </w:rPr>
        <w:t>选读</w:t>
      </w:r>
      <w:r>
        <w:rPr>
          <w:rFonts w:hint="eastAsia" w:ascii="宋体" w:hAnsi="宋体" w:eastAsia="宋体" w:cs="宋体"/>
          <w:b w:val="0"/>
          <w:i w:val="0"/>
          <w:caps w:val="0"/>
          <w:color w:val="0000FF"/>
          <w:spacing w:val="0"/>
          <w:sz w:val="24"/>
          <w:szCs w:val="24"/>
          <w:shd w:val="clear" w:fill="FFFFFF"/>
        </w:rPr>
        <w:t>《神的全权与人的责任》-卡森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lang w:val="en-US" w:eastAsia="zh-CN"/>
        </w:rPr>
        <w:t>选读</w:t>
      </w:r>
      <w:r>
        <w:rPr>
          <w:rFonts w:hint="eastAsia" w:ascii="宋体" w:hAnsi="宋体" w:eastAsia="宋体" w:cs="宋体"/>
          <w:b w:val="0"/>
          <w:i w:val="0"/>
          <w:caps w:val="0"/>
          <w:color w:val="0000FF"/>
          <w:spacing w:val="0"/>
          <w:sz w:val="24"/>
          <w:szCs w:val="24"/>
          <w:shd w:val="clear" w:fill="FFFFFF"/>
        </w:rPr>
        <w:t>《谁在掌管？》-宾克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lang w:val="en-US" w:eastAsia="zh-CN"/>
        </w:rPr>
        <w:t>选读</w:t>
      </w:r>
      <w:r>
        <w:rPr>
          <w:rFonts w:hint="eastAsia" w:ascii="宋体" w:hAnsi="宋体" w:eastAsia="宋体" w:cs="宋体"/>
          <w:b w:val="0"/>
          <w:i w:val="0"/>
          <w:caps w:val="0"/>
          <w:color w:val="0000FF"/>
          <w:spacing w:val="0"/>
          <w:sz w:val="24"/>
          <w:szCs w:val="24"/>
          <w:shd w:val="clear" w:fill="FFFFFF"/>
        </w:rPr>
        <w:t>《论自由意志》-奥古斯丁《传福音与神的主权》-巴刻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lang w:val="en-US" w:eastAsia="zh-CN"/>
        </w:rPr>
        <w:t>选读</w:t>
      </w:r>
      <w:r>
        <w:rPr>
          <w:rFonts w:hint="eastAsia" w:ascii="宋体" w:hAnsi="宋体" w:eastAsia="宋体" w:cs="宋体"/>
          <w:b w:val="0"/>
          <w:i w:val="0"/>
          <w:caps w:val="0"/>
          <w:color w:val="0000FF"/>
          <w:spacing w:val="0"/>
          <w:sz w:val="24"/>
          <w:szCs w:val="24"/>
          <w:shd w:val="clear" w:fill="FFFFFF"/>
        </w:rPr>
        <w:t>《神的主权》-宾克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lang w:val="en-US" w:eastAsia="zh-CN"/>
        </w:rPr>
        <w:t>选读</w:t>
      </w:r>
      <w:r>
        <w:rPr>
          <w:rFonts w:hint="eastAsia" w:ascii="宋体" w:hAnsi="宋体" w:eastAsia="宋体" w:cs="宋体"/>
          <w:b w:val="0"/>
          <w:i w:val="0"/>
          <w:caps w:val="0"/>
          <w:color w:val="0000FF"/>
          <w:spacing w:val="0"/>
          <w:sz w:val="24"/>
          <w:szCs w:val="24"/>
        </w:rPr>
        <w:t>《全权之神》</w:t>
      </w:r>
      <w:r>
        <w:rPr>
          <w:rFonts w:hint="eastAsia" w:ascii="宋体" w:hAnsi="宋体" w:eastAsia="宋体" w:cs="宋体"/>
          <w:b w:val="0"/>
          <w:i w:val="0"/>
          <w:caps w:val="0"/>
          <w:color w:val="0000FF"/>
          <w:spacing w:val="0"/>
          <w:sz w:val="24"/>
          <w:szCs w:val="24"/>
          <w:lang w:val="en-US" w:eastAsia="zh-CN"/>
        </w:rPr>
        <w:t>-</w:t>
      </w:r>
      <w:r>
        <w:rPr>
          <w:rFonts w:hint="eastAsia" w:ascii="宋体" w:hAnsi="宋体" w:eastAsia="宋体" w:cs="宋体"/>
          <w:b w:val="0"/>
          <w:i w:val="0"/>
          <w:caps w:val="0"/>
          <w:color w:val="0000FF"/>
          <w:spacing w:val="0"/>
          <w:sz w:val="24"/>
          <w:szCs w:val="24"/>
        </w:rPr>
        <w:t>箴士</w:t>
      </w:r>
      <w:r>
        <w:rPr>
          <w:rFonts w:hint="eastAsia" w:ascii="宋体" w:hAnsi="宋体" w:eastAsia="宋体" w:cs="宋体"/>
          <w:b w:val="0"/>
          <w:i w:val="0"/>
          <w:caps w:val="0"/>
          <w:color w:val="0000FF"/>
          <w:spacing w:val="0"/>
          <w:sz w:val="24"/>
          <w:szCs w:val="24"/>
          <w:lang w:val="en-US" w:eastAsia="zh-CN"/>
        </w:rPr>
        <w:t>.</w:t>
      </w:r>
      <w:r>
        <w:rPr>
          <w:rFonts w:hint="eastAsia" w:ascii="宋体" w:hAnsi="宋体" w:eastAsia="宋体" w:cs="宋体"/>
          <w:b w:val="0"/>
          <w:i w:val="0"/>
          <w:caps w:val="0"/>
          <w:color w:val="0000FF"/>
          <w:spacing w:val="0"/>
          <w:sz w:val="24"/>
          <w:szCs w:val="24"/>
        </w:rPr>
        <w:t>布易士</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Chars="0" w:right="0" w:rightChars="0"/>
        <w:rPr>
          <w:rFonts w:hint="eastAsia" w:ascii="宋体" w:hAnsi="宋体" w:eastAsia="宋体" w:cs="宋体"/>
          <w:b w:val="0"/>
          <w:i w:val="0"/>
          <w:caps w:val="0"/>
          <w:color w:val="3E3E3E"/>
          <w:spacing w:val="0"/>
          <w:sz w:val="24"/>
          <w:szCs w:val="24"/>
          <w:lang w:val="en-US" w:eastAsia="zh-CN"/>
        </w:rPr>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Chars="0" w:right="0" w:rightChars="0"/>
        <w:rPr>
          <w:rFonts w:hint="eastAsia" w:ascii="宋体" w:hAnsi="宋体" w:eastAsia="宋体" w:cs="宋体"/>
          <w:b w:val="0"/>
          <w:i w:val="0"/>
          <w:caps w:val="0"/>
          <w:color w:val="3E3E3E"/>
          <w:spacing w:val="0"/>
          <w:sz w:val="24"/>
          <w:szCs w:val="24"/>
          <w:lang w:val="en-US" w:eastAsia="zh-CN"/>
        </w:rPr>
      </w:pPr>
      <w:r>
        <w:rPr>
          <w:rFonts w:hint="eastAsia" w:ascii="宋体" w:hAnsi="宋体" w:eastAsia="宋体" w:cs="宋体"/>
          <w:b w:val="0"/>
          <w:i w:val="0"/>
          <w:caps w:val="0"/>
          <w:color w:val="3E3E3E"/>
          <w:spacing w:val="0"/>
          <w:sz w:val="24"/>
          <w:szCs w:val="24"/>
          <w:lang w:val="en-US" w:eastAsia="zh-CN"/>
        </w:rPr>
        <w:t xml:space="preserve">    预定论是基督教神学之精华，其关乎上帝旨意的核心。但预定论却不是人人都可以很容易理解的。因此，把它罗致在后面。个人不建议初信者学习预定论，因为有许多更重要的内容需要他们事先学习打好基础。而专职工人与神学生却必须花时间研究预定论。这有助于提升我们的心境与视角，使我们凡事以上帝为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3E3E3E"/>
          <w:spacing w:val="0"/>
          <w:sz w:val="24"/>
          <w:szCs w:val="24"/>
        </w:rPr>
      </w:pPr>
      <w:r>
        <w:rPr>
          <w:rFonts w:hint="eastAsia" w:ascii="宋体" w:hAnsi="宋体" w:eastAsia="宋体" w:cs="宋体"/>
          <w:b w:val="0"/>
          <w:i w:val="0"/>
          <w:caps w:val="0"/>
          <w:color w:val="D92142"/>
          <w:spacing w:val="0"/>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FF0000"/>
          <w:spacing w:val="0"/>
          <w:sz w:val="24"/>
          <w:szCs w:val="24"/>
        </w:rPr>
      </w:pPr>
      <w:r>
        <w:rPr>
          <w:rStyle w:val="4"/>
          <w:rFonts w:hint="eastAsia" w:ascii="宋体" w:hAnsi="宋体" w:eastAsia="宋体" w:cs="宋体"/>
          <w:i w:val="0"/>
          <w:caps w:val="0"/>
          <w:color w:val="FF0000"/>
          <w:spacing w:val="0"/>
          <w:sz w:val="24"/>
          <w:szCs w:val="24"/>
          <w:shd w:val="clear" w:fill="FFFFFF"/>
        </w:rPr>
        <w:t>1</w:t>
      </w:r>
      <w:r>
        <w:rPr>
          <w:rStyle w:val="4"/>
          <w:rFonts w:hint="eastAsia" w:ascii="宋体" w:hAnsi="宋体" w:eastAsia="宋体" w:cs="宋体"/>
          <w:i w:val="0"/>
          <w:caps w:val="0"/>
          <w:color w:val="FF0000"/>
          <w:spacing w:val="0"/>
          <w:sz w:val="24"/>
          <w:szCs w:val="24"/>
          <w:shd w:val="clear" w:fill="FFFFFF"/>
          <w:lang w:val="en-US" w:eastAsia="zh-CN"/>
        </w:rPr>
        <w:t>4</w:t>
      </w:r>
      <w:r>
        <w:rPr>
          <w:rStyle w:val="4"/>
          <w:rFonts w:hint="eastAsia" w:ascii="宋体" w:hAnsi="宋体" w:eastAsia="宋体" w:cs="宋体"/>
          <w:i w:val="0"/>
          <w:caps w:val="0"/>
          <w:color w:val="FF0000"/>
          <w:spacing w:val="0"/>
          <w:sz w:val="24"/>
          <w:szCs w:val="24"/>
          <w:shd w:val="clear" w:fill="FFFFFF"/>
        </w:rPr>
        <w:t>.实践神学及其他经典类：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《宗教情操真伪辨（宗教情感）》-约拿单.爱德华滋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《基督徒的自由》-马丁.路德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《忏悔录》-奥古斯丁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《论信望爱》-奥古斯丁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《论四福音和谐》-奥古斯丁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《普兰丁格的神学认识论》-梁骏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《基督教神学》-大卫.福特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《给未曾归正者的警告》-约瑟.艾兰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shd w:val="clear" w:fill="FFFFFF"/>
          <w:lang w:eastAsia="zh-CN"/>
        </w:rPr>
      </w:pPr>
      <w:r>
        <w:rPr>
          <w:rFonts w:hint="eastAsia" w:ascii="宋体" w:hAnsi="宋体" w:eastAsia="宋体" w:cs="宋体"/>
          <w:b w:val="0"/>
          <w:i w:val="0"/>
          <w:caps w:val="0"/>
          <w:color w:val="0000FF"/>
          <w:spacing w:val="0"/>
          <w:sz w:val="24"/>
          <w:szCs w:val="24"/>
          <w:shd w:val="clear" w:fill="FFFFFF"/>
          <w:lang w:eastAsia="zh-CN"/>
        </w:rPr>
        <w:t>《</w:t>
      </w:r>
      <w:r>
        <w:rPr>
          <w:rFonts w:hint="eastAsia" w:ascii="宋体" w:hAnsi="宋体" w:eastAsia="宋体" w:cs="宋体"/>
          <w:b w:val="0"/>
          <w:i w:val="0"/>
          <w:caps w:val="0"/>
          <w:color w:val="0000FF"/>
          <w:spacing w:val="0"/>
          <w:sz w:val="24"/>
          <w:szCs w:val="24"/>
          <w:shd w:val="clear" w:fill="FFFFFF"/>
          <w:lang w:val="en-US" w:eastAsia="zh-CN"/>
        </w:rPr>
        <w:t>炙热的话语</w:t>
      </w:r>
      <w:r>
        <w:rPr>
          <w:rFonts w:hint="eastAsia" w:ascii="宋体" w:hAnsi="宋体" w:eastAsia="宋体" w:cs="宋体"/>
          <w:b w:val="0"/>
          <w:i w:val="0"/>
          <w:caps w:val="0"/>
          <w:color w:val="0000FF"/>
          <w:spacing w:val="0"/>
          <w:sz w:val="24"/>
          <w:szCs w:val="24"/>
          <w:shd w:val="clear" w:fill="FFFFFF"/>
          <w:lang w:eastAsia="zh-CN"/>
        </w:rPr>
        <w:t>》</w:t>
      </w:r>
      <w:r>
        <w:rPr>
          <w:rFonts w:hint="eastAsia" w:ascii="宋体" w:hAnsi="宋体" w:eastAsia="宋体" w:cs="宋体"/>
          <w:b w:val="0"/>
          <w:i w:val="0"/>
          <w:caps w:val="0"/>
          <w:color w:val="0000FF"/>
          <w:spacing w:val="0"/>
          <w:sz w:val="24"/>
          <w:szCs w:val="24"/>
          <w:shd w:val="clear" w:fill="FFFFFF"/>
          <w:lang w:val="en-US" w:eastAsia="zh-CN"/>
        </w:rPr>
        <w:t>-朋霍费尔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《从旧约传讲末世论》-华德.凯瑟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《从旧约传讲基督》-桂丹諾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《认识预定论》-史普罗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《基督教神学手册》-麦葛福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《现代神学家》-福特编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《如何清楚神的旨意》-史普罗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《天路历程》-约翰.本仁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《一掷千金的上帝》-提摩太.凯乐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《讲道与讲道的人》-钟马田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《基督教真伪辨》-梅钦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《回到正统》-切斯特顿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《沙漠教父言行录》-本尼迪克塔.沃德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《使徒教父著作》-克莱门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《认识新兴教会》-卡森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《靠主应许养育儿女》-周必克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《旧日光辉》-莱尔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《恩典面面观》-葛罗莉亚.弗曼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《论意志的束缚》</w:t>
      </w:r>
      <w:r>
        <w:rPr>
          <w:rFonts w:hint="eastAsia" w:ascii="宋体" w:hAnsi="宋体" w:eastAsia="宋体" w:cs="宋体"/>
          <w:b w:val="0"/>
          <w:i w:val="0"/>
          <w:caps w:val="0"/>
          <w:color w:val="0000FF"/>
          <w:spacing w:val="0"/>
          <w:sz w:val="24"/>
          <w:szCs w:val="24"/>
          <w:shd w:val="clear" w:fill="FFFFFF"/>
          <w:lang w:val="en-US" w:eastAsia="zh-CN"/>
        </w:rPr>
        <w:t>-</w:t>
      </w:r>
      <w:r>
        <w:rPr>
          <w:rFonts w:hint="eastAsia" w:ascii="宋体" w:hAnsi="宋体" w:eastAsia="宋体" w:cs="宋体"/>
          <w:b w:val="0"/>
          <w:i w:val="0"/>
          <w:caps w:val="0"/>
          <w:color w:val="0000FF"/>
          <w:spacing w:val="0"/>
          <w:sz w:val="24"/>
          <w:szCs w:val="24"/>
          <w:shd w:val="clear" w:fill="FFFFFF"/>
        </w:rPr>
        <w:t>马丁.路德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《罪之邪》-伟宁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《对“得救信心”的研究 》-平克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《重拾教父传统》-威廉姆斯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《驳塞尔修斯》-奥利金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《论基督教信仰》-安波罗修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《基督徒的珍宝——知足》-伯克富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《耶稣所传的福音》-麦克阿瑟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《教会论》-韦恩格鲁登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《窄路》-倪科思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《与神同行》-莱尔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《基督徒真伪辨》-歌士瑞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《基督为谁而死》-约翰欧文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《你是活人还是死人》-莱尔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《灵魂城圣战》-本仁.约翰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《新牧人》-巴克斯特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《神护理的奥秘》-约翰福莱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《加尔文主义讲座》-凯波尔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《耶稣对天国的教训》-霍志恒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《灵性低潮》-钟马田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《生命的重整》-巴刻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《圣经的默示》-伯特纳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《论三位一体》-奥古斯丁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《认识神》-巴刻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《殉道史》-约翰.福克斯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《敬虔与圣洁生活的严肃呼召》-劳威廉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《基督教概论》-麦格拉斯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《三位一体》-伯特纳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《活在圣灵中》-巴刻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《再思历史的主》-钟马田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《开卷有益》-平克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《默想圣经人物》-华思德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《深思熟虑的教会》-狄马可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《健康教会的九个标志》-狄马可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《基督的位格》-伯特纳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《基督教对文明的影响》-阿尔文.施密特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《再思救赎奇恩》-约翰.慕理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《赎罪论》-伯特纳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《真正的复兴》-伊恩.默里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《磐石之上》-傅格森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shd w:val="clear" w:fill="FFFFFF"/>
          <w:lang w:val="en-US" w:eastAsia="zh-CN"/>
        </w:rPr>
      </w:pPr>
      <w:r>
        <w:rPr>
          <w:rFonts w:hint="eastAsia" w:ascii="宋体" w:hAnsi="宋体" w:eastAsia="宋体" w:cs="宋体"/>
          <w:b w:val="0"/>
          <w:i w:val="0"/>
          <w:caps w:val="0"/>
          <w:color w:val="0000FF"/>
          <w:spacing w:val="0"/>
          <w:sz w:val="24"/>
          <w:szCs w:val="24"/>
          <w:shd w:val="clear" w:fill="FFFFFF"/>
        </w:rPr>
        <w:t>《神恩惠的福音》</w:t>
      </w:r>
      <w:r>
        <w:rPr>
          <w:rFonts w:hint="eastAsia" w:ascii="宋体" w:hAnsi="宋体" w:eastAsia="宋体" w:cs="宋体"/>
          <w:b w:val="0"/>
          <w:i w:val="0"/>
          <w:caps w:val="0"/>
          <w:color w:val="0000FF"/>
          <w:spacing w:val="0"/>
          <w:sz w:val="24"/>
          <w:szCs w:val="24"/>
          <w:shd w:val="clear" w:fill="FFFFFF"/>
          <w:lang w:val="en-US" w:eastAsia="zh-CN"/>
        </w:rPr>
        <w:t>-赵中辉译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shd w:val="clear" w:fill="FFFFFF"/>
          <w:lang w:val="en-US" w:eastAsia="zh-CN"/>
        </w:rPr>
      </w:pPr>
      <w:r>
        <w:rPr>
          <w:rFonts w:hint="eastAsia" w:ascii="宋体" w:hAnsi="宋体" w:eastAsia="宋体" w:cs="宋体"/>
          <w:b w:val="0"/>
          <w:i w:val="0"/>
          <w:caps w:val="0"/>
          <w:color w:val="0000FF"/>
          <w:spacing w:val="0"/>
          <w:sz w:val="24"/>
          <w:szCs w:val="24"/>
          <w:shd w:val="clear" w:fill="FFFFFF"/>
          <w:lang w:val="en-US" w:eastAsia="zh-CN"/>
        </w:rPr>
        <w:t>《教会成员制》-李曼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《试探治死罪》-约翰.欧文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《创世纪的家谱》-朴润植</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《上帝之城》-奥古斯丁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《背离福音》-约翰.欧文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《圣灵论》-约翰.欧文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《重寻圣洁》-巴刻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《教会治理问答》-托马斯.史密斯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《诸神的面具》-提姆.凯乐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《基督荣耀的身体——教会论》-祁伯尔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《千禧年论》-伯特纳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《美中不足》-维保罗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《恶人传》-本仁.约翰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《众目睽睽下的今世教会》-薛华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《清教徒的脚踪》-钟马田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《复兴真伪辨》-约拿单.爱德华滋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《入世的清教徒》-利兰.赖肯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《真正的复兴》-伊恩.默里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《福音派危机》-薛华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《清晨甘露》-司布真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《花香满径》-巴克莱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《试炼你的信心》-马斯特斯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《有目标的人生》-马斯特斯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《有归宿的人生》 -马斯特斯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《为什么真爱需要等待》-麦道卫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《圣地爱语》-薛查理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《卿卿如晤》-路易斯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《返璞归真》-路易斯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《神的属性》-宾克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《罪之邪》-伟宁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《静夜亮光》-司布真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《复兴讲坛》-司布真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《注意牧者们</w:t>
      </w:r>
      <w:r>
        <w:rPr>
          <w:rFonts w:hint="eastAsia" w:ascii="宋体" w:hAnsi="宋体" w:eastAsia="宋体" w:cs="宋体"/>
          <w:b w:val="0"/>
          <w:i w:val="0"/>
          <w:caps w:val="0"/>
          <w:color w:val="0000FF"/>
          <w:spacing w:val="0"/>
          <w:sz w:val="24"/>
          <w:szCs w:val="24"/>
          <w:shd w:val="clear" w:fill="FFFFFF"/>
          <w:lang w:val="en-US" w:eastAsia="zh-CN"/>
        </w:rPr>
        <w:t>!</w:t>
      </w:r>
      <w:r>
        <w:rPr>
          <w:rFonts w:hint="eastAsia" w:ascii="宋体" w:hAnsi="宋体" w:eastAsia="宋体" w:cs="宋体"/>
          <w:b w:val="0"/>
          <w:i w:val="0"/>
          <w:caps w:val="0"/>
          <w:color w:val="0000FF"/>
          <w:spacing w:val="0"/>
          <w:sz w:val="24"/>
          <w:szCs w:val="24"/>
          <w:shd w:val="clear" w:fill="FFFFFF"/>
        </w:rPr>
        <w:t>》-司布真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《天国人或社会人》-巴刻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《圣经如此说》-祁伯尔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《没有基督的基督教》-迈克.霍顿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《以福音为中心的事奉》-提摩太.凯勒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《再思十架真义》-麦葛福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《耶稣的受难》-约翰.派博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《成功的辅导》-亚当斯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《信徒之家》-亚当斯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《婚姻辅导学》-亚当斯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《如何戒瘾？》-亚当斯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《思想录》-帕斯卡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《牧师——公众神学家》-凯文.范浩沙 欧文.史朝恩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《保罗神学新旧观》-威斯特鸿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《拉丁教父选集》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《东方教父选集》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《咄咄逼人的耶穌》-马可.盖利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《神学认识论》-约翰.付瑞姆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rPr>
        <w:t>《救赎之神》</w:t>
      </w:r>
      <w:r>
        <w:rPr>
          <w:rFonts w:hint="eastAsia" w:ascii="宋体" w:hAnsi="宋体" w:eastAsia="宋体" w:cs="宋体"/>
          <w:b w:val="0"/>
          <w:i w:val="0"/>
          <w:caps w:val="0"/>
          <w:color w:val="0000FF"/>
          <w:spacing w:val="0"/>
          <w:sz w:val="24"/>
          <w:szCs w:val="24"/>
          <w:lang w:val="en-US" w:eastAsia="zh-CN"/>
        </w:rPr>
        <w:t>-</w:t>
      </w:r>
      <w:r>
        <w:rPr>
          <w:rFonts w:hint="eastAsia" w:ascii="宋体" w:hAnsi="宋体" w:eastAsia="宋体" w:cs="宋体"/>
          <w:b w:val="0"/>
          <w:i w:val="0"/>
          <w:caps w:val="0"/>
          <w:color w:val="0000FF"/>
          <w:spacing w:val="0"/>
          <w:sz w:val="24"/>
          <w:szCs w:val="24"/>
        </w:rPr>
        <w:t>箴士</w:t>
      </w:r>
      <w:r>
        <w:rPr>
          <w:rFonts w:hint="eastAsia" w:ascii="宋体" w:hAnsi="宋体" w:eastAsia="宋体" w:cs="宋体"/>
          <w:b w:val="0"/>
          <w:i w:val="0"/>
          <w:caps w:val="0"/>
          <w:color w:val="0000FF"/>
          <w:spacing w:val="0"/>
          <w:sz w:val="24"/>
          <w:szCs w:val="24"/>
          <w:lang w:val="en-US" w:eastAsia="zh-CN"/>
        </w:rPr>
        <w:t>.</w:t>
      </w:r>
      <w:r>
        <w:rPr>
          <w:rFonts w:hint="eastAsia" w:ascii="宋体" w:hAnsi="宋体" w:eastAsia="宋体" w:cs="宋体"/>
          <w:b w:val="0"/>
          <w:i w:val="0"/>
          <w:caps w:val="0"/>
          <w:color w:val="0000FF"/>
          <w:spacing w:val="0"/>
          <w:sz w:val="24"/>
          <w:szCs w:val="24"/>
        </w:rPr>
        <w:t>布易士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lang w:val="en-US" w:eastAsia="zh-CN"/>
          <w14:textFill>
            <w14:solidFill>
              <w14:schemeClr w14:val="tx1"/>
            </w14:solidFill>
          </w14:textFill>
        </w:rPr>
        <w:t xml:space="preserve">    </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以上所罗列的书目，尤其是必读书目需要我们下一番苦功夫去学习。其中，没有一部是应该错过的，阅读它们需要很长的时间，需要很多的投入和很久的消化。然而，阅读这些书籍的同时我们可以按着自已的需要和疑问来适当的读些经典。这些经典都是基本被公认的上乘之作，我们在阅读的时候可以做好笔记和</w:t>
      </w:r>
      <w:r>
        <w:rPr>
          <w:rFonts w:hint="eastAsia" w:ascii="宋体" w:hAnsi="宋体" w:eastAsia="宋体" w:cs="宋体"/>
          <w:b w:val="0"/>
          <w:i w:val="0"/>
          <w:caps w:val="0"/>
          <w:color w:val="000000" w:themeColor="text1"/>
          <w:spacing w:val="0"/>
          <w:sz w:val="24"/>
          <w:szCs w:val="24"/>
          <w:shd w:val="clear" w:fill="FFFFFF"/>
          <w:lang w:val="en-US" w:eastAsia="zh-CN"/>
          <w14:textFill>
            <w14:solidFill>
              <w14:schemeClr w14:val="tx1"/>
            </w14:solidFill>
          </w14:textFill>
        </w:rPr>
        <w:t>写</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书心得，以至于真的能够融会贯通，悉数了解。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80"/>
        <w:rPr>
          <w:rFonts w:hint="eastAsia" w:ascii="宋体" w:hAnsi="宋体" w:eastAsia="宋体" w:cs="宋体"/>
          <w:b w:val="0"/>
          <w:i w:val="0"/>
          <w:caps w:val="0"/>
          <w:color w:val="0000FF"/>
          <w:spacing w:val="0"/>
          <w:sz w:val="24"/>
          <w:szCs w:val="24"/>
          <w:lang w:val="en-US" w:eastAsia="zh-CN"/>
        </w:rPr>
      </w:pPr>
      <w:r>
        <w:rPr>
          <w:rFonts w:hint="eastAsia" w:ascii="宋体" w:hAnsi="宋体" w:eastAsia="宋体" w:cs="宋体"/>
          <w:b w:val="0"/>
          <w:i w:val="0"/>
          <w:caps w:val="0"/>
          <w:color w:val="auto"/>
          <w:spacing w:val="0"/>
          <w:sz w:val="24"/>
          <w:szCs w:val="24"/>
          <w:lang w:val="en-US" w:eastAsia="zh-CN"/>
        </w:rPr>
        <w:t>在阅读教内书籍的同时或之后，为了增加我们的知识量，有必要阅读一些其他书籍。在这类书籍中，收效最明显的就是一些精华汇总的杂志。比如《意林》，又比如《读者》等。这些既有电子版，又有纸质书，不难寻找。而下面推荐的一些书籍则都是古今中外的经典之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80"/>
        <w:rPr>
          <w:rFonts w:hint="eastAsia" w:ascii="宋体" w:hAnsi="宋体" w:eastAsia="宋体" w:cs="宋体"/>
          <w:b w:val="0"/>
          <w:i w:val="0"/>
          <w:caps w:val="0"/>
          <w:color w:val="0000FF"/>
          <w:spacing w:val="0"/>
          <w:sz w:val="24"/>
          <w:szCs w:val="24"/>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FF0000"/>
          <w:spacing w:val="0"/>
          <w:sz w:val="24"/>
          <w:szCs w:val="24"/>
        </w:rPr>
      </w:pPr>
      <w:r>
        <w:rPr>
          <w:rStyle w:val="4"/>
          <w:rFonts w:hint="eastAsia" w:ascii="宋体" w:hAnsi="宋体" w:eastAsia="宋体" w:cs="宋体"/>
          <w:i w:val="0"/>
          <w:caps w:val="0"/>
          <w:color w:val="FF0000"/>
          <w:spacing w:val="0"/>
          <w:sz w:val="24"/>
          <w:szCs w:val="24"/>
          <w:shd w:val="clear" w:fill="FFFFFF"/>
        </w:rPr>
        <w:t>1</w:t>
      </w:r>
      <w:r>
        <w:rPr>
          <w:rStyle w:val="4"/>
          <w:rFonts w:hint="eastAsia" w:ascii="宋体" w:hAnsi="宋体" w:eastAsia="宋体" w:cs="宋体"/>
          <w:i w:val="0"/>
          <w:caps w:val="0"/>
          <w:color w:val="FF0000"/>
          <w:spacing w:val="0"/>
          <w:sz w:val="24"/>
          <w:szCs w:val="24"/>
          <w:shd w:val="clear" w:fill="FFFFFF"/>
          <w:lang w:val="en-US" w:eastAsia="zh-CN"/>
        </w:rPr>
        <w:t>5</w:t>
      </w:r>
      <w:r>
        <w:rPr>
          <w:rStyle w:val="4"/>
          <w:rFonts w:hint="eastAsia" w:ascii="宋体" w:hAnsi="宋体" w:eastAsia="宋体" w:cs="宋体"/>
          <w:i w:val="0"/>
          <w:caps w:val="0"/>
          <w:color w:val="FF0000"/>
          <w:spacing w:val="0"/>
          <w:sz w:val="24"/>
          <w:szCs w:val="24"/>
          <w:shd w:val="clear" w:fill="FFFFFF"/>
        </w:rPr>
        <w:t>.博览群书书目：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《汉字世界学术名著丛书》（淘宝有售）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《神学大全》-托马斯.阿奎那（了解天主教思想体系的必读之作）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《国学知识全知道》-翟文明编著（了解国学知识要点的必读之作）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《国学经典》-宋涛编著（通晓国学经典的必读之作）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《中国通史》（研究中国历史的必读之作）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《时间简史》-霍金（了解基本科学常识的必读之作）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《基督教哲学1500年》-赵敦华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《西方哲学史》-希尔贝克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《柏拉图文艺对话集》-柏拉图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《哲学是这样走来的——你应该知道的哲学史上50个经典命题》-李晓东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《中华社会五千年》-徐庆全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《我与你》-马丁布伯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《全球通史》-L.S．斯塔夫里阿诺斯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《人类与大地母亲》-阿诺德·汤因比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《五千年智谋总集》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《中华上下五千年》-冯国超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《哲学经典书籍25本完美排版》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《中国哲学简史》-冯友兰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《细说汉字》-左民安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《这些冷知识你知道多少》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《中国早期姓氏制度研究》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《中华始祖》-李元华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《西方哲学史》-罗素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《基督教教义学》-卡尔.巴特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《罗马书注释》-卡尔.巴特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《如何阅读一本书》-莫提默.艾德勒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《影响力》-罗伯特.B.西奥迪尼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《君主论》-尼科洛.马基雅维里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《战争论》-克劳塞维茨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《政府论》-洛克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《政府片论》-边沁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shd w:val="clear" w:fill="FFFFFF"/>
        </w:rPr>
      </w:pPr>
      <w:r>
        <w:rPr>
          <w:rFonts w:hint="eastAsia" w:ascii="宋体" w:hAnsi="宋体" w:eastAsia="宋体" w:cs="宋体"/>
          <w:b w:val="0"/>
          <w:i w:val="0"/>
          <w:caps w:val="0"/>
          <w:color w:val="0000FF"/>
          <w:spacing w:val="0"/>
          <w:sz w:val="24"/>
          <w:szCs w:val="24"/>
          <w:shd w:val="clear" w:fill="FFFFFF"/>
        </w:rPr>
        <w:t>《社会契约论》-卢梭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shd w:val="clear" w:fill="FFFFFF"/>
          <w:lang w:val="en-US" w:eastAsia="zh-CN"/>
        </w:rPr>
      </w:pPr>
      <w:r>
        <w:rPr>
          <w:rFonts w:hint="eastAsia" w:ascii="宋体" w:hAnsi="宋体" w:eastAsia="宋体" w:cs="宋体"/>
          <w:b w:val="0"/>
          <w:i w:val="0"/>
          <w:caps w:val="0"/>
          <w:color w:val="0000FF"/>
          <w:spacing w:val="0"/>
          <w:sz w:val="24"/>
          <w:szCs w:val="24"/>
          <w:shd w:val="clear" w:fill="FFFFFF"/>
          <w:lang w:val="en-US" w:eastAsia="zh-CN"/>
        </w:rPr>
        <w:t>《爱弥儿》-卢梭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《红与黑》-司汤达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《悲惨世界》-雨果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《百年孤独》-加西尔.马尔克斯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《国富论》-亚当.斯密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《飘》-玛格丽特.米切尔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《钢铁是怎样炼成的》-奥斯特洛夫斯基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《利维坦》-霍布斯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《堂诘诃德》-塞万提斯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《变形记》-卡夫卡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《哈姆莱特》-莎士比亚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《简爱》-夏洛蒂.勃朗特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shd w:val="clear" w:fill="FFFFFF"/>
        </w:rPr>
      </w:pPr>
      <w:r>
        <w:rPr>
          <w:rFonts w:hint="eastAsia" w:ascii="宋体" w:hAnsi="宋体" w:eastAsia="宋体" w:cs="宋体"/>
          <w:b w:val="0"/>
          <w:i w:val="0"/>
          <w:caps w:val="0"/>
          <w:color w:val="0000FF"/>
          <w:spacing w:val="0"/>
          <w:sz w:val="24"/>
          <w:szCs w:val="24"/>
          <w:shd w:val="clear" w:fill="FFFFFF"/>
        </w:rPr>
        <w:t>《茶花女》-小仲马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shd w:val="clear" w:fill="FFFFFF"/>
        </w:rPr>
      </w:pPr>
      <w:r>
        <w:rPr>
          <w:rFonts w:hint="eastAsia" w:ascii="宋体" w:hAnsi="宋体" w:eastAsia="宋体" w:cs="宋体"/>
          <w:b w:val="0"/>
          <w:i w:val="0"/>
          <w:caps w:val="0"/>
          <w:color w:val="0000FF"/>
          <w:spacing w:val="0"/>
          <w:sz w:val="24"/>
          <w:szCs w:val="24"/>
          <w:shd w:val="clear" w:fill="FFFFFF"/>
        </w:rPr>
        <w:t>《男人这东西》</w:t>
      </w:r>
      <w:r>
        <w:rPr>
          <w:rFonts w:hint="eastAsia" w:ascii="宋体" w:hAnsi="宋体" w:eastAsia="宋体" w:cs="宋体"/>
          <w:b w:val="0"/>
          <w:i w:val="0"/>
          <w:caps w:val="0"/>
          <w:color w:val="0000FF"/>
          <w:spacing w:val="0"/>
          <w:sz w:val="24"/>
          <w:szCs w:val="24"/>
          <w:shd w:val="clear" w:fill="FFFFFF"/>
          <w:lang w:val="en-US" w:eastAsia="zh-CN"/>
        </w:rPr>
        <w:t>-</w:t>
      </w:r>
      <w:r>
        <w:rPr>
          <w:rFonts w:hint="eastAsia" w:ascii="宋体" w:hAnsi="宋体" w:eastAsia="宋体" w:cs="宋体"/>
          <w:b w:val="0"/>
          <w:i w:val="0"/>
          <w:caps w:val="0"/>
          <w:color w:val="0000FF"/>
          <w:spacing w:val="0"/>
          <w:sz w:val="24"/>
          <w:szCs w:val="24"/>
          <w:shd w:val="clear" w:fill="FFFFFF"/>
        </w:rPr>
        <w:t>渡边淳一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《神曲》-但丁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shd w:val="clear" w:fill="FFFFFF"/>
        </w:rPr>
      </w:pPr>
      <w:r>
        <w:rPr>
          <w:rFonts w:hint="eastAsia" w:ascii="宋体" w:hAnsi="宋体" w:eastAsia="宋体" w:cs="宋体"/>
          <w:b w:val="0"/>
          <w:i w:val="0"/>
          <w:caps w:val="0"/>
          <w:color w:val="0000FF"/>
          <w:spacing w:val="0"/>
          <w:sz w:val="24"/>
          <w:szCs w:val="24"/>
          <w:shd w:val="clear" w:fill="FFFFFF"/>
        </w:rPr>
        <w:t>《雪国》-川端康成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《复活》-列夫.托尔斯泰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《罪与罚》-陀思妥耶夫斯基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《生命中不能承受之轻》</w:t>
      </w:r>
      <w:r>
        <w:rPr>
          <w:rFonts w:hint="eastAsia" w:ascii="宋体" w:hAnsi="宋体" w:eastAsia="宋体" w:cs="宋体"/>
          <w:b w:val="0"/>
          <w:i w:val="0"/>
          <w:caps w:val="0"/>
          <w:color w:val="0000FF"/>
          <w:spacing w:val="0"/>
          <w:sz w:val="24"/>
          <w:szCs w:val="24"/>
          <w:shd w:val="clear" w:fill="FFFFFF"/>
          <w:lang w:val="en-US" w:eastAsia="zh-CN"/>
        </w:rPr>
        <w:t>-</w:t>
      </w:r>
      <w:r>
        <w:rPr>
          <w:rFonts w:hint="eastAsia" w:ascii="宋体" w:hAnsi="宋体" w:eastAsia="宋体" w:cs="宋体"/>
          <w:b w:val="0"/>
          <w:i w:val="0"/>
          <w:caps w:val="0"/>
          <w:color w:val="0000FF"/>
          <w:spacing w:val="0"/>
          <w:sz w:val="24"/>
          <w:szCs w:val="24"/>
          <w:shd w:val="clear" w:fill="FFFFFF"/>
        </w:rPr>
        <w:t>米兰.昆德拉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《苏菲的世界》-乔斯坦.贾德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《失乐园》-渡边淳一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《瓦尔登湖》-亨利.梭罗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《穆斯林的葬礼》-霍达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《日瓦戈医生》-帕斯捷尔纳克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《伊索寓言》-伊索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《一千零一夜故事集》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《逻辑学》-亚里士多德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《动物农场》-乔治.奥威尔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《逻辑学》-黑格尔</w:t>
      </w:r>
    </w:p>
    <w:p>
      <w:pPr>
        <w:rPr>
          <w:rFonts w:hint="eastAsia" w:ascii="宋体" w:hAnsi="宋体" w:eastAsia="宋体" w:cs="宋体"/>
          <w:color w:val="FF0000"/>
          <w:sz w:val="24"/>
          <w:szCs w:val="24"/>
        </w:rPr>
      </w:pPr>
    </w:p>
    <w:p>
      <w:pPr>
        <w:rPr>
          <w:rFonts w:hint="eastAsia" w:ascii="宋体" w:hAnsi="宋体" w:eastAsia="宋体" w:cs="宋体"/>
          <w:color w:val="FF000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816F35"/>
    <w:multiLevelType w:val="singleLevel"/>
    <w:tmpl w:val="58816F35"/>
    <w:lvl w:ilvl="0" w:tentative="0">
      <w:start w:val="1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5E5F1C"/>
    <w:rsid w:val="028A2FEB"/>
    <w:rsid w:val="11690E09"/>
    <w:rsid w:val="18AE32D6"/>
    <w:rsid w:val="19D2520B"/>
    <w:rsid w:val="1C350E12"/>
    <w:rsid w:val="33935BA0"/>
    <w:rsid w:val="600F6434"/>
    <w:rsid w:val="658D2B1A"/>
    <w:rsid w:val="668C50D0"/>
    <w:rsid w:val="753F732A"/>
    <w:rsid w:val="7C0E105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dc:creator>
  <cp:lastModifiedBy>Administrator</cp:lastModifiedBy>
  <dcterms:modified xsi:type="dcterms:W3CDTF">2018-08-27T14:56:34Z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